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0710" w14:textId="77777777" w:rsidR="00962E0E" w:rsidRPr="00962E0E" w:rsidRDefault="00962E0E" w:rsidP="00962E0E">
      <w:pPr>
        <w:rPr>
          <w:rFonts w:ascii="Times" w:eastAsia="Times New Roman" w:hAnsi="Times"/>
          <w:szCs w:val="20"/>
          <w:lang w:eastAsia="fr-FR"/>
        </w:rPr>
      </w:pPr>
    </w:p>
    <w:p w14:paraId="419C4FCA" w14:textId="067BC634" w:rsidR="00475F32" w:rsidRDefault="00F15434" w:rsidP="00962E0E">
      <w:pPr>
        <w:rPr>
          <w:rFonts w:ascii="Times" w:eastAsia="Times New Roman" w:hAnsi="Times"/>
          <w:szCs w:val="20"/>
          <w:lang w:eastAsia="fr-FR"/>
        </w:rPr>
      </w:pPr>
      <w:r>
        <w:rPr>
          <w:rFonts w:ascii="Times" w:eastAsia="Times New Roman" w:hAnsi="Times"/>
          <w:szCs w:val="20"/>
          <w:lang w:eastAsia="fr-FR"/>
        </w:rPr>
        <w:t>Organization</w:t>
      </w:r>
      <w:r w:rsidR="00ED562C">
        <w:rPr>
          <w:rFonts w:ascii="Times" w:eastAsia="Times New Roman" w:hAnsi="Times"/>
          <w:szCs w:val="20"/>
          <w:lang w:eastAsia="fr-FR"/>
        </w:rPr>
        <w:t>s’</w:t>
      </w:r>
      <w:r>
        <w:rPr>
          <w:rFonts w:ascii="Times" w:eastAsia="Times New Roman" w:hAnsi="Times"/>
          <w:szCs w:val="20"/>
          <w:lang w:eastAsia="fr-FR"/>
        </w:rPr>
        <w:t xml:space="preserve"> a</w:t>
      </w:r>
      <w:r w:rsidR="00475F32">
        <w:rPr>
          <w:rFonts w:ascii="Times" w:eastAsia="Times New Roman" w:hAnsi="Times"/>
          <w:szCs w:val="20"/>
          <w:lang w:eastAsia="fr-FR"/>
        </w:rPr>
        <w:t>ttendees</w:t>
      </w:r>
      <w:r w:rsidR="00694F33">
        <w:rPr>
          <w:rFonts w:ascii="Times" w:eastAsia="Times New Roman" w:hAnsi="Times"/>
          <w:szCs w:val="20"/>
          <w:lang w:eastAsia="fr-FR"/>
        </w:rPr>
        <w:t xml:space="preserve"> who spoke</w:t>
      </w:r>
      <w:r w:rsidR="00475F32">
        <w:rPr>
          <w:rFonts w:ascii="Times" w:eastAsia="Times New Roman" w:hAnsi="Times"/>
          <w:szCs w:val="20"/>
          <w:lang w:eastAsia="fr-FR"/>
        </w:rPr>
        <w:t>:</w:t>
      </w:r>
    </w:p>
    <w:p w14:paraId="6111E3C0" w14:textId="2FDD75A1" w:rsidR="00962E0E" w:rsidRPr="00962E0E" w:rsidRDefault="00962E0E" w:rsidP="00962E0E">
      <w:pPr>
        <w:rPr>
          <w:rFonts w:ascii="Times" w:eastAsia="Times New Roman" w:hAnsi="Times"/>
          <w:szCs w:val="20"/>
          <w:lang w:eastAsia="fr-FR"/>
        </w:rPr>
      </w:pPr>
      <w:r w:rsidRPr="00962E0E">
        <w:rPr>
          <w:rFonts w:ascii="Times" w:eastAsia="Times New Roman" w:hAnsi="Times"/>
          <w:szCs w:val="20"/>
          <w:lang w:eastAsia="fr-FR"/>
        </w:rPr>
        <w:t xml:space="preserve">Nicole Phillips, </w:t>
      </w:r>
      <w:r w:rsidR="0081741A">
        <w:rPr>
          <w:rFonts w:ascii="Times" w:eastAsia="Times New Roman" w:hAnsi="Times"/>
          <w:szCs w:val="20"/>
          <w:lang w:eastAsia="fr-FR"/>
        </w:rPr>
        <w:t>Institute for Justice and Democracy in Haiti (</w:t>
      </w:r>
      <w:r w:rsidRPr="00962E0E">
        <w:rPr>
          <w:rFonts w:ascii="Times" w:eastAsia="Times New Roman" w:hAnsi="Times"/>
          <w:szCs w:val="20"/>
          <w:lang w:eastAsia="fr-FR"/>
        </w:rPr>
        <w:t>IJDH</w:t>
      </w:r>
      <w:r w:rsidR="0081741A">
        <w:rPr>
          <w:rFonts w:ascii="Times" w:eastAsia="Times New Roman" w:hAnsi="Times"/>
          <w:szCs w:val="20"/>
          <w:lang w:eastAsia="fr-FR"/>
        </w:rPr>
        <w:t>),</w:t>
      </w:r>
      <w:r w:rsidRPr="00962E0E">
        <w:rPr>
          <w:rFonts w:ascii="Times" w:eastAsia="Times New Roman" w:hAnsi="Times"/>
          <w:szCs w:val="20"/>
          <w:lang w:eastAsia="fr-FR"/>
        </w:rPr>
        <w:t xml:space="preserve"> Staff Attorney.</w:t>
      </w:r>
    </w:p>
    <w:p w14:paraId="7327865D" w14:textId="77777777" w:rsidR="00067156" w:rsidRDefault="00962E0E">
      <w:pPr>
        <w:rPr>
          <w:rFonts w:eastAsia="Times New Roman"/>
        </w:rPr>
      </w:pPr>
      <w:r>
        <w:rPr>
          <w:rFonts w:eastAsia="Times New Roman"/>
        </w:rPr>
        <w:t xml:space="preserve">Mario Joseph from Bureau des </w:t>
      </w:r>
      <w:proofErr w:type="spellStart"/>
      <w:r>
        <w:rPr>
          <w:rFonts w:eastAsia="Times New Roman"/>
        </w:rPr>
        <w:t>Avocats</w:t>
      </w:r>
      <w:proofErr w:type="spellEnd"/>
      <w:r>
        <w:rPr>
          <w:rFonts w:eastAsia="Times New Roman"/>
        </w:rPr>
        <w:t xml:space="preserve"> </w:t>
      </w:r>
      <w:proofErr w:type="spellStart"/>
      <w:r>
        <w:rPr>
          <w:rFonts w:eastAsia="Times New Roman"/>
        </w:rPr>
        <w:t>Internationaux</w:t>
      </w:r>
      <w:proofErr w:type="spellEnd"/>
      <w:r>
        <w:rPr>
          <w:rFonts w:eastAsia="Times New Roman"/>
        </w:rPr>
        <w:t xml:space="preserve"> (BAI), </w:t>
      </w:r>
    </w:p>
    <w:p w14:paraId="4E5A9CCA" w14:textId="77777777" w:rsidR="00067156" w:rsidRDefault="00962E0E">
      <w:pPr>
        <w:rPr>
          <w:rFonts w:eastAsia="Times New Roman"/>
        </w:rPr>
      </w:pPr>
      <w:proofErr w:type="spellStart"/>
      <w:r>
        <w:rPr>
          <w:rFonts w:eastAsia="Times New Roman"/>
        </w:rPr>
        <w:t>Antonal</w:t>
      </w:r>
      <w:proofErr w:type="spellEnd"/>
      <w:r>
        <w:rPr>
          <w:rFonts w:eastAsia="Times New Roman"/>
        </w:rPr>
        <w:t xml:space="preserve"> </w:t>
      </w:r>
      <w:proofErr w:type="spellStart"/>
      <w:r>
        <w:rPr>
          <w:rFonts w:eastAsia="Times New Roman"/>
        </w:rPr>
        <w:t>Mortime</w:t>
      </w:r>
      <w:proofErr w:type="spellEnd"/>
      <w:r>
        <w:rPr>
          <w:rFonts w:eastAsia="Times New Roman"/>
        </w:rPr>
        <w:t xml:space="preserve"> from </w:t>
      </w:r>
      <w:proofErr w:type="spellStart"/>
      <w:r>
        <w:rPr>
          <w:rFonts w:eastAsia="Times New Roman"/>
        </w:rPr>
        <w:t>Plateforme</w:t>
      </w:r>
      <w:proofErr w:type="spellEnd"/>
      <w:r>
        <w:rPr>
          <w:rFonts w:eastAsia="Times New Roman"/>
        </w:rPr>
        <w:t xml:space="preserve"> des </w:t>
      </w:r>
      <w:proofErr w:type="spellStart"/>
      <w:r>
        <w:rPr>
          <w:rFonts w:eastAsia="Times New Roman"/>
        </w:rPr>
        <w:t>Organisations</w:t>
      </w:r>
      <w:proofErr w:type="spellEnd"/>
      <w:r>
        <w:rPr>
          <w:rFonts w:eastAsia="Times New Roman"/>
        </w:rPr>
        <w:t xml:space="preserve"> </w:t>
      </w:r>
      <w:proofErr w:type="spellStart"/>
      <w:r>
        <w:rPr>
          <w:rFonts w:eastAsia="Times New Roman"/>
        </w:rPr>
        <w:t>Haïtiennes</w:t>
      </w:r>
      <w:proofErr w:type="spellEnd"/>
      <w:r>
        <w:rPr>
          <w:rFonts w:eastAsia="Times New Roman"/>
        </w:rPr>
        <w:t xml:space="preserve"> des Droits </w:t>
      </w:r>
      <w:proofErr w:type="spellStart"/>
      <w:r>
        <w:rPr>
          <w:rFonts w:eastAsia="Times New Roman"/>
        </w:rPr>
        <w:t>Humains</w:t>
      </w:r>
      <w:proofErr w:type="spellEnd"/>
      <w:r>
        <w:rPr>
          <w:rFonts w:eastAsia="Times New Roman"/>
        </w:rPr>
        <w:t xml:space="preserve"> (POHDH), </w:t>
      </w:r>
    </w:p>
    <w:p w14:paraId="053DC6BB" w14:textId="77777777" w:rsidR="00067156" w:rsidRDefault="00962E0E">
      <w:pPr>
        <w:rPr>
          <w:rFonts w:eastAsia="Times New Roman"/>
        </w:rPr>
      </w:pPr>
      <w:proofErr w:type="spellStart"/>
      <w:r>
        <w:rPr>
          <w:rFonts w:eastAsia="Times New Roman"/>
        </w:rPr>
        <w:t>Viles</w:t>
      </w:r>
      <w:proofErr w:type="spellEnd"/>
      <w:r>
        <w:rPr>
          <w:rFonts w:eastAsia="Times New Roman"/>
        </w:rPr>
        <w:t xml:space="preserve"> </w:t>
      </w:r>
      <w:proofErr w:type="spellStart"/>
      <w:r>
        <w:rPr>
          <w:rFonts w:eastAsia="Times New Roman"/>
        </w:rPr>
        <w:t>Alizar</w:t>
      </w:r>
      <w:proofErr w:type="spellEnd"/>
      <w:r>
        <w:rPr>
          <w:rFonts w:eastAsia="Times New Roman"/>
        </w:rPr>
        <w:t xml:space="preserve"> from </w:t>
      </w:r>
      <w:proofErr w:type="spellStart"/>
      <w:r>
        <w:rPr>
          <w:rFonts w:eastAsia="Times New Roman"/>
        </w:rPr>
        <w:t>Réseau</w:t>
      </w:r>
      <w:proofErr w:type="spellEnd"/>
      <w:r>
        <w:rPr>
          <w:rFonts w:eastAsia="Times New Roman"/>
        </w:rPr>
        <w:t xml:space="preserve"> National des droits </w:t>
      </w:r>
      <w:proofErr w:type="spellStart"/>
      <w:r>
        <w:rPr>
          <w:rFonts w:eastAsia="Times New Roman"/>
        </w:rPr>
        <w:t>humaine</w:t>
      </w:r>
      <w:proofErr w:type="spellEnd"/>
      <w:r>
        <w:rPr>
          <w:rFonts w:eastAsia="Times New Roman"/>
        </w:rPr>
        <w:t xml:space="preserve"> (RNDDH), </w:t>
      </w:r>
    </w:p>
    <w:p w14:paraId="2DFDA324" w14:textId="77777777" w:rsidR="00067156" w:rsidRDefault="00962E0E">
      <w:pPr>
        <w:rPr>
          <w:rFonts w:eastAsia="Times New Roman"/>
        </w:rPr>
      </w:pPr>
      <w:r>
        <w:rPr>
          <w:rFonts w:eastAsia="Times New Roman"/>
        </w:rPr>
        <w:t xml:space="preserve">Jocelyne Colas Noel from la Commission </w:t>
      </w:r>
      <w:proofErr w:type="spellStart"/>
      <w:r>
        <w:rPr>
          <w:rFonts w:eastAsia="Times New Roman"/>
        </w:rPr>
        <w:t>Episcopale</w:t>
      </w:r>
      <w:proofErr w:type="spellEnd"/>
      <w:r>
        <w:rPr>
          <w:rFonts w:eastAsia="Times New Roman"/>
        </w:rPr>
        <w:t xml:space="preserve"> </w:t>
      </w:r>
      <w:proofErr w:type="spellStart"/>
      <w:r>
        <w:rPr>
          <w:rFonts w:eastAsia="Times New Roman"/>
        </w:rPr>
        <w:t>Nationale</w:t>
      </w:r>
      <w:proofErr w:type="spellEnd"/>
      <w:r>
        <w:rPr>
          <w:rFonts w:eastAsia="Times New Roman"/>
        </w:rPr>
        <w:t xml:space="preserve"> Justice </w:t>
      </w:r>
      <w:proofErr w:type="gramStart"/>
      <w:r>
        <w:rPr>
          <w:rFonts w:eastAsia="Times New Roman"/>
        </w:rPr>
        <w:t>et</w:t>
      </w:r>
      <w:proofErr w:type="gramEnd"/>
      <w:r>
        <w:rPr>
          <w:rFonts w:eastAsia="Times New Roman"/>
        </w:rPr>
        <w:t xml:space="preserve"> </w:t>
      </w:r>
      <w:proofErr w:type="spellStart"/>
      <w:r>
        <w:rPr>
          <w:rFonts w:eastAsia="Times New Roman"/>
        </w:rPr>
        <w:t>Paix</w:t>
      </w:r>
      <w:proofErr w:type="spellEnd"/>
      <w:r>
        <w:rPr>
          <w:rFonts w:eastAsia="Times New Roman"/>
        </w:rPr>
        <w:t xml:space="preserve"> (CE-JILAP), and </w:t>
      </w:r>
    </w:p>
    <w:p w14:paraId="1B213C4E" w14:textId="77777777" w:rsidR="005A6014" w:rsidRDefault="00962E0E">
      <w:pPr>
        <w:rPr>
          <w:rFonts w:eastAsia="Times New Roman"/>
        </w:rPr>
      </w:pPr>
      <w:proofErr w:type="spellStart"/>
      <w:r>
        <w:rPr>
          <w:rFonts w:eastAsia="Times New Roman"/>
        </w:rPr>
        <w:t>Charlot</w:t>
      </w:r>
      <w:proofErr w:type="spellEnd"/>
      <w:r>
        <w:rPr>
          <w:rFonts w:eastAsia="Times New Roman"/>
        </w:rPr>
        <w:t xml:space="preserve"> </w:t>
      </w:r>
      <w:proofErr w:type="spellStart"/>
      <w:r>
        <w:rPr>
          <w:rFonts w:eastAsia="Times New Roman"/>
        </w:rPr>
        <w:t>Jeudy</w:t>
      </w:r>
      <w:proofErr w:type="spellEnd"/>
      <w:r>
        <w:rPr>
          <w:rFonts w:eastAsia="Times New Roman"/>
        </w:rPr>
        <w:t xml:space="preserve"> from KOURAJ</w:t>
      </w:r>
      <w:r w:rsidR="005A6014">
        <w:rPr>
          <w:rFonts w:eastAsia="Times New Roman"/>
        </w:rPr>
        <w:t>, Movement to defend LGBT rights,</w:t>
      </w:r>
    </w:p>
    <w:p w14:paraId="4F81ED99" w14:textId="77777777" w:rsidR="006575A0" w:rsidRDefault="006575A0" w:rsidP="0081741A">
      <w:pPr>
        <w:rPr>
          <w:rFonts w:eastAsia="Times New Roman"/>
        </w:rPr>
      </w:pPr>
    </w:p>
    <w:p w14:paraId="4684EDC2" w14:textId="0F24408A" w:rsidR="006575A0" w:rsidRDefault="006575A0" w:rsidP="0081741A">
      <w:pPr>
        <w:rPr>
          <w:rFonts w:eastAsia="Times New Roman"/>
        </w:rPr>
      </w:pPr>
      <w:r>
        <w:rPr>
          <w:rFonts w:eastAsia="Times New Roman"/>
        </w:rPr>
        <w:t>(A</w:t>
      </w:r>
      <w:r w:rsidR="008C6471">
        <w:rPr>
          <w:rFonts w:eastAsia="Times New Roman"/>
        </w:rPr>
        <w:t>bout 5 other organizations</w:t>
      </w:r>
      <w:r w:rsidR="005935C2">
        <w:rPr>
          <w:rFonts w:eastAsia="Times New Roman"/>
        </w:rPr>
        <w:t xml:space="preserve"> or representatives</w:t>
      </w:r>
      <w:r>
        <w:rPr>
          <w:rFonts w:eastAsia="Times New Roman"/>
        </w:rPr>
        <w:t xml:space="preserve"> joined </w:t>
      </w:r>
      <w:r w:rsidR="00F15434">
        <w:rPr>
          <w:rFonts w:eastAsia="Times New Roman"/>
        </w:rPr>
        <w:t>in.</w:t>
      </w:r>
      <w:r>
        <w:rPr>
          <w:rFonts w:eastAsia="Times New Roman"/>
        </w:rPr>
        <w:t>)</w:t>
      </w:r>
    </w:p>
    <w:p w14:paraId="35250017" w14:textId="77777777" w:rsidR="005A6014" w:rsidRDefault="005A6014" w:rsidP="005A6014">
      <w:pPr>
        <w:rPr>
          <w:rFonts w:eastAsia="Times New Roman"/>
        </w:rPr>
      </w:pPr>
    </w:p>
    <w:p w14:paraId="1D3EEF8D" w14:textId="77777777" w:rsidR="00D467F7" w:rsidRDefault="00D467F7">
      <w:pPr>
        <w:rPr>
          <w:rFonts w:eastAsia="Times New Roman"/>
        </w:rPr>
      </w:pPr>
    </w:p>
    <w:p w14:paraId="3A954663" w14:textId="2C073DF3" w:rsidR="00D467F7" w:rsidRDefault="00D467F7">
      <w:pPr>
        <w:rPr>
          <w:rFonts w:eastAsia="Times New Roman"/>
        </w:rPr>
      </w:pPr>
      <w:r>
        <w:rPr>
          <w:rFonts w:eastAsia="Times New Roman"/>
        </w:rPr>
        <w:t xml:space="preserve">Nicole Phillips </w:t>
      </w:r>
      <w:r w:rsidR="004B4FBD">
        <w:rPr>
          <w:rFonts w:eastAsia="Times New Roman"/>
        </w:rPr>
        <w:t>stated the organization</w:t>
      </w:r>
      <w:r w:rsidR="00733715">
        <w:rPr>
          <w:rFonts w:eastAsia="Times New Roman"/>
        </w:rPr>
        <w:t>s</w:t>
      </w:r>
      <w:r w:rsidR="00461C01">
        <w:rPr>
          <w:rFonts w:eastAsia="Times New Roman"/>
        </w:rPr>
        <w:t>’</w:t>
      </w:r>
      <w:r w:rsidR="00733715">
        <w:rPr>
          <w:rFonts w:eastAsia="Times New Roman"/>
        </w:rPr>
        <w:t xml:space="preserve"> </w:t>
      </w:r>
      <w:r w:rsidR="00413552">
        <w:rPr>
          <w:rFonts w:eastAsia="Times New Roman"/>
        </w:rPr>
        <w:t>satisfaction at</w:t>
      </w:r>
      <w:r w:rsidR="00733715">
        <w:rPr>
          <w:rFonts w:eastAsia="Times New Roman"/>
        </w:rPr>
        <w:t xml:space="preserve"> being able to share this call. They were calling from the Amnesty International offices</w:t>
      </w:r>
      <w:r w:rsidR="00413552">
        <w:rPr>
          <w:rFonts w:eastAsia="Times New Roman"/>
        </w:rPr>
        <w:t xml:space="preserve"> in Geneva, where they were participating in the universal periodic review (UPR)</w:t>
      </w:r>
      <w:r w:rsidR="00733715">
        <w:rPr>
          <w:rFonts w:eastAsia="Times New Roman"/>
        </w:rPr>
        <w:t xml:space="preserve"> </w:t>
      </w:r>
      <w:r w:rsidR="00413552">
        <w:rPr>
          <w:rFonts w:eastAsia="Times New Roman"/>
        </w:rPr>
        <w:t>regarding</w:t>
      </w:r>
      <w:r w:rsidR="00733715">
        <w:rPr>
          <w:rFonts w:eastAsia="Times New Roman"/>
        </w:rPr>
        <w:t xml:space="preserve"> Haiti before the Human Rights </w:t>
      </w:r>
      <w:r w:rsidR="00413552">
        <w:rPr>
          <w:rFonts w:eastAsia="Times New Roman"/>
        </w:rPr>
        <w:t>Council</w:t>
      </w:r>
      <w:r w:rsidR="00733715">
        <w:rPr>
          <w:rFonts w:eastAsia="Times New Roman"/>
        </w:rPr>
        <w:t xml:space="preserve">, in regard to </w:t>
      </w:r>
      <w:r w:rsidR="004B4FBD">
        <w:rPr>
          <w:rFonts w:eastAsia="Times New Roman"/>
        </w:rPr>
        <w:t>the International Covenant on Civil and Political R</w:t>
      </w:r>
      <w:r w:rsidR="0081741A">
        <w:rPr>
          <w:rFonts w:eastAsia="Times New Roman"/>
        </w:rPr>
        <w:t xml:space="preserve">ights (ICCPR). </w:t>
      </w:r>
    </w:p>
    <w:p w14:paraId="0BBA278C" w14:textId="77777777" w:rsidR="00804445" w:rsidRDefault="00804445">
      <w:pPr>
        <w:rPr>
          <w:rFonts w:eastAsia="Times New Roman"/>
        </w:rPr>
      </w:pPr>
    </w:p>
    <w:p w14:paraId="7F8BE8B1" w14:textId="01892F20" w:rsidR="00804445" w:rsidRDefault="00804445">
      <w:pPr>
        <w:rPr>
          <w:rFonts w:eastAsia="Times New Roman"/>
        </w:rPr>
      </w:pPr>
      <w:r>
        <w:rPr>
          <w:rFonts w:eastAsia="Times New Roman"/>
        </w:rPr>
        <w:t>N. Phillips introduced herself, rep</w:t>
      </w:r>
      <w:r w:rsidR="00B46422">
        <w:rPr>
          <w:rFonts w:eastAsia="Times New Roman"/>
        </w:rPr>
        <w:t>resenting IJDH, partners with B</w:t>
      </w:r>
      <w:r>
        <w:rPr>
          <w:rFonts w:eastAsia="Times New Roman"/>
        </w:rPr>
        <w:t>A</w:t>
      </w:r>
      <w:r w:rsidR="00B46422">
        <w:rPr>
          <w:rFonts w:eastAsia="Times New Roman"/>
        </w:rPr>
        <w:t>I</w:t>
      </w:r>
      <w:r>
        <w:rPr>
          <w:rFonts w:eastAsia="Times New Roman"/>
        </w:rPr>
        <w:t xml:space="preserve"> in Haiti. </w:t>
      </w:r>
    </w:p>
    <w:p w14:paraId="356ACF67" w14:textId="77777777" w:rsidR="00067156" w:rsidRDefault="00067156">
      <w:pPr>
        <w:rPr>
          <w:rFonts w:eastAsia="Times New Roman"/>
        </w:rPr>
      </w:pPr>
    </w:p>
    <w:p w14:paraId="75A137C0" w14:textId="17CBA176" w:rsidR="003205F3" w:rsidRDefault="00067156">
      <w:pPr>
        <w:rPr>
          <w:rFonts w:eastAsia="Times New Roman"/>
        </w:rPr>
      </w:pPr>
      <w:proofErr w:type="spellStart"/>
      <w:r>
        <w:rPr>
          <w:rFonts w:eastAsia="Times New Roman"/>
        </w:rPr>
        <w:t>Antonal</w:t>
      </w:r>
      <w:proofErr w:type="spellEnd"/>
      <w:r>
        <w:rPr>
          <w:rFonts w:eastAsia="Times New Roman"/>
        </w:rPr>
        <w:t xml:space="preserve"> </w:t>
      </w:r>
      <w:proofErr w:type="spellStart"/>
      <w:r>
        <w:rPr>
          <w:rFonts w:eastAsia="Times New Roman"/>
        </w:rPr>
        <w:t>Mortime</w:t>
      </w:r>
      <w:proofErr w:type="spellEnd"/>
      <w:r>
        <w:rPr>
          <w:rFonts w:eastAsia="Times New Roman"/>
        </w:rPr>
        <w:t xml:space="preserve"> </w:t>
      </w:r>
      <w:r w:rsidR="0081741A">
        <w:rPr>
          <w:rFonts w:eastAsia="Times New Roman"/>
        </w:rPr>
        <w:t>executive secretary of POHDH</w:t>
      </w:r>
      <w:r>
        <w:rPr>
          <w:rFonts w:eastAsia="Times New Roman"/>
        </w:rPr>
        <w:t xml:space="preserve">, </w:t>
      </w:r>
      <w:r w:rsidR="0081741A">
        <w:rPr>
          <w:rFonts w:eastAsia="Times New Roman"/>
        </w:rPr>
        <w:t xml:space="preserve">and </w:t>
      </w:r>
      <w:r>
        <w:rPr>
          <w:rFonts w:eastAsia="Times New Roman"/>
        </w:rPr>
        <w:t>delegation coordinator, introduced the other members of the delegation</w:t>
      </w:r>
      <w:r w:rsidR="0081741A">
        <w:rPr>
          <w:rFonts w:eastAsia="Times New Roman"/>
        </w:rPr>
        <w:t xml:space="preserve"> present at this meeting,</w:t>
      </w:r>
      <w:r>
        <w:rPr>
          <w:rFonts w:eastAsia="Times New Roman"/>
        </w:rPr>
        <w:t xml:space="preserve"> </w:t>
      </w:r>
      <w:r w:rsidR="0081741A">
        <w:rPr>
          <w:rFonts w:eastAsia="Times New Roman"/>
        </w:rPr>
        <w:t xml:space="preserve">representing </w:t>
      </w:r>
      <w:r>
        <w:rPr>
          <w:rFonts w:eastAsia="Times New Roman"/>
        </w:rPr>
        <w:t>human rights and civil</w:t>
      </w:r>
      <w:r w:rsidR="0081741A">
        <w:rPr>
          <w:rFonts w:eastAsia="Times New Roman"/>
        </w:rPr>
        <w:t xml:space="preserve"> society organizations in Haiti at the </w:t>
      </w:r>
      <w:r>
        <w:rPr>
          <w:rFonts w:eastAsia="Times New Roman"/>
        </w:rPr>
        <w:t>112</w:t>
      </w:r>
      <w:r w:rsidR="0081741A">
        <w:rPr>
          <w:rFonts w:eastAsia="Times New Roman"/>
        </w:rPr>
        <w:t>th</w:t>
      </w:r>
      <w:r>
        <w:rPr>
          <w:rFonts w:eastAsia="Times New Roman"/>
        </w:rPr>
        <w:t xml:space="preserve"> session </w:t>
      </w:r>
      <w:r w:rsidR="00342FC4">
        <w:rPr>
          <w:rFonts w:eastAsia="Times New Roman"/>
        </w:rPr>
        <w:t>of the</w:t>
      </w:r>
      <w:r>
        <w:rPr>
          <w:rFonts w:eastAsia="Times New Roman"/>
        </w:rPr>
        <w:t xml:space="preserve"> </w:t>
      </w:r>
      <w:r w:rsidR="0081741A">
        <w:rPr>
          <w:rFonts w:eastAsia="Times New Roman"/>
        </w:rPr>
        <w:t xml:space="preserve">Human Rights Council. </w:t>
      </w:r>
    </w:p>
    <w:p w14:paraId="17329DBC" w14:textId="77777777" w:rsidR="00067156" w:rsidRDefault="00067156">
      <w:pPr>
        <w:rPr>
          <w:rFonts w:eastAsia="Times New Roman"/>
        </w:rPr>
      </w:pPr>
    </w:p>
    <w:p w14:paraId="4381518E" w14:textId="53B4F589" w:rsidR="00733715" w:rsidRDefault="0081741A">
      <w:pPr>
        <w:rPr>
          <w:rFonts w:eastAsia="Times New Roman"/>
        </w:rPr>
      </w:pPr>
      <w:r>
        <w:rPr>
          <w:rFonts w:eastAsia="Times New Roman"/>
        </w:rPr>
        <w:t xml:space="preserve">A. </w:t>
      </w:r>
      <w:proofErr w:type="spellStart"/>
      <w:r>
        <w:rPr>
          <w:rFonts w:eastAsia="Times New Roman"/>
        </w:rPr>
        <w:t>Mortime</w:t>
      </w:r>
      <w:proofErr w:type="spellEnd"/>
      <w:r>
        <w:rPr>
          <w:rFonts w:eastAsia="Times New Roman"/>
        </w:rPr>
        <w:t xml:space="preserve"> gave some b</w:t>
      </w:r>
      <w:r w:rsidR="003205F3">
        <w:rPr>
          <w:rFonts w:eastAsia="Times New Roman"/>
        </w:rPr>
        <w:t>ackground: Following</w:t>
      </w:r>
      <w:r>
        <w:rPr>
          <w:rFonts w:eastAsia="Times New Roman"/>
        </w:rPr>
        <w:t xml:space="preserve"> adoption of</w:t>
      </w:r>
      <w:r w:rsidR="003205F3">
        <w:rPr>
          <w:rFonts w:eastAsia="Times New Roman"/>
        </w:rPr>
        <w:t xml:space="preserve"> the Universal Declaration on Human Rights, </w:t>
      </w:r>
      <w:r>
        <w:rPr>
          <w:rFonts w:eastAsia="Times New Roman"/>
        </w:rPr>
        <w:t>Haiti</w:t>
      </w:r>
      <w:r w:rsidR="003205F3">
        <w:rPr>
          <w:rFonts w:eastAsia="Times New Roman"/>
        </w:rPr>
        <w:t xml:space="preserve"> adopted the </w:t>
      </w:r>
      <w:r w:rsidR="004B4FBD">
        <w:rPr>
          <w:rFonts w:eastAsia="Times New Roman"/>
        </w:rPr>
        <w:t>ICCPR</w:t>
      </w:r>
      <w:r>
        <w:rPr>
          <w:rFonts w:eastAsia="Times New Roman"/>
        </w:rPr>
        <w:t xml:space="preserve"> and the International Covenant on</w:t>
      </w:r>
      <w:r w:rsidR="00D112D4">
        <w:rPr>
          <w:rFonts w:eastAsia="Times New Roman"/>
        </w:rPr>
        <w:t xml:space="preserve"> Economic, Social and Cultural Rights</w:t>
      </w:r>
      <w:r w:rsidR="003205F3">
        <w:rPr>
          <w:rFonts w:eastAsia="Times New Roman"/>
        </w:rPr>
        <w:t xml:space="preserve">. </w:t>
      </w:r>
    </w:p>
    <w:p w14:paraId="53229B63" w14:textId="77777777" w:rsidR="003205F3" w:rsidRDefault="003205F3">
      <w:pPr>
        <w:rPr>
          <w:rFonts w:eastAsia="Times New Roman"/>
        </w:rPr>
      </w:pPr>
    </w:p>
    <w:p w14:paraId="71B006E5" w14:textId="1795DB3D" w:rsidR="003205F3" w:rsidRDefault="003205F3">
      <w:pPr>
        <w:rPr>
          <w:rFonts w:eastAsia="Times New Roman"/>
        </w:rPr>
      </w:pPr>
      <w:r>
        <w:rPr>
          <w:rFonts w:eastAsia="Times New Roman"/>
        </w:rPr>
        <w:t xml:space="preserve">These </w:t>
      </w:r>
      <w:r w:rsidR="00DD6208">
        <w:rPr>
          <w:rFonts w:eastAsia="Times New Roman"/>
        </w:rPr>
        <w:t>covenants</w:t>
      </w:r>
      <w:r>
        <w:rPr>
          <w:rFonts w:eastAsia="Times New Roman"/>
        </w:rPr>
        <w:t xml:space="preserve"> specify that each UN member state that adopts </w:t>
      </w:r>
      <w:r w:rsidR="00DD6208">
        <w:rPr>
          <w:rFonts w:eastAsia="Times New Roman"/>
        </w:rPr>
        <w:t>them</w:t>
      </w:r>
      <w:r>
        <w:rPr>
          <w:rFonts w:eastAsia="Times New Roman"/>
        </w:rPr>
        <w:t xml:space="preserve"> should, one year after adoption, make a report to the UN presenting the measures taken to implement the </w:t>
      </w:r>
      <w:r w:rsidR="00DD6208">
        <w:rPr>
          <w:rFonts w:eastAsia="Times New Roman"/>
        </w:rPr>
        <w:t>covenant</w:t>
      </w:r>
      <w:r w:rsidR="0081741A">
        <w:rPr>
          <w:rFonts w:eastAsia="Times New Roman"/>
        </w:rPr>
        <w:t>s, describing how</w:t>
      </w:r>
      <w:r>
        <w:rPr>
          <w:rFonts w:eastAsia="Times New Roman"/>
        </w:rPr>
        <w:t xml:space="preserve"> the rights</w:t>
      </w:r>
      <w:r w:rsidR="00141B7A">
        <w:rPr>
          <w:rFonts w:eastAsia="Times New Roman"/>
        </w:rPr>
        <w:t xml:space="preserve"> laid</w:t>
      </w:r>
      <w:r>
        <w:rPr>
          <w:rFonts w:eastAsia="Times New Roman"/>
        </w:rPr>
        <w:t xml:space="preserve"> </w:t>
      </w:r>
      <w:r w:rsidR="00461C01">
        <w:rPr>
          <w:rFonts w:eastAsia="Times New Roman"/>
        </w:rPr>
        <w:t xml:space="preserve">out </w:t>
      </w:r>
      <w:r>
        <w:rPr>
          <w:rFonts w:eastAsia="Times New Roman"/>
        </w:rPr>
        <w:t xml:space="preserve">in the </w:t>
      </w:r>
      <w:r w:rsidR="00DD6208">
        <w:rPr>
          <w:rFonts w:eastAsia="Times New Roman"/>
        </w:rPr>
        <w:t>covenant</w:t>
      </w:r>
      <w:r w:rsidR="00141B7A">
        <w:rPr>
          <w:rFonts w:eastAsia="Times New Roman"/>
        </w:rPr>
        <w:t>s</w:t>
      </w:r>
      <w:r>
        <w:rPr>
          <w:rFonts w:eastAsia="Times New Roman"/>
        </w:rPr>
        <w:t xml:space="preserve"> are being protected and promoted. </w:t>
      </w:r>
    </w:p>
    <w:p w14:paraId="12695BC5" w14:textId="77777777" w:rsidR="00141B7A" w:rsidRDefault="00141B7A">
      <w:pPr>
        <w:rPr>
          <w:rFonts w:eastAsia="Times New Roman"/>
        </w:rPr>
      </w:pPr>
    </w:p>
    <w:p w14:paraId="07DCE67D" w14:textId="12DBF248" w:rsidR="00496824" w:rsidRDefault="003205F3">
      <w:pPr>
        <w:rPr>
          <w:rFonts w:eastAsia="Times New Roman"/>
        </w:rPr>
      </w:pPr>
      <w:r>
        <w:rPr>
          <w:rFonts w:eastAsia="Times New Roman"/>
        </w:rPr>
        <w:t xml:space="preserve">Haiti ratified </w:t>
      </w:r>
      <w:r w:rsidR="00141B7A">
        <w:rPr>
          <w:rFonts w:eastAsia="Times New Roman"/>
        </w:rPr>
        <w:t>these texts</w:t>
      </w:r>
      <w:r>
        <w:rPr>
          <w:rFonts w:eastAsia="Times New Roman"/>
        </w:rPr>
        <w:t xml:space="preserve"> in 1991, but has nev</w:t>
      </w:r>
      <w:r w:rsidR="00B6639A">
        <w:rPr>
          <w:rFonts w:eastAsia="Times New Roman"/>
        </w:rPr>
        <w:t xml:space="preserve">er presented </w:t>
      </w:r>
      <w:r w:rsidR="00141B7A">
        <w:rPr>
          <w:rFonts w:eastAsia="Times New Roman"/>
        </w:rPr>
        <w:t>its</w:t>
      </w:r>
      <w:r w:rsidR="00B6639A">
        <w:rPr>
          <w:rFonts w:eastAsia="Times New Roman"/>
        </w:rPr>
        <w:t xml:space="preserve"> annual report because </w:t>
      </w:r>
      <w:r w:rsidR="00141B7A">
        <w:rPr>
          <w:rFonts w:eastAsia="Times New Roman"/>
        </w:rPr>
        <w:t xml:space="preserve">of </w:t>
      </w:r>
      <w:r w:rsidR="00B6639A">
        <w:rPr>
          <w:rFonts w:eastAsia="Times New Roman"/>
        </w:rPr>
        <w:t xml:space="preserve">the military coup against the democracy </w:t>
      </w:r>
      <w:r w:rsidR="00141B7A">
        <w:rPr>
          <w:rFonts w:eastAsia="Times New Roman"/>
        </w:rPr>
        <w:t>that took place</w:t>
      </w:r>
      <w:r w:rsidR="00B6639A">
        <w:rPr>
          <w:rFonts w:eastAsia="Times New Roman"/>
        </w:rPr>
        <w:t xml:space="preserve"> in 1992. The Haitian human rights organizations have </w:t>
      </w:r>
      <w:r w:rsidR="00141B7A">
        <w:rPr>
          <w:rFonts w:eastAsia="Times New Roman"/>
        </w:rPr>
        <w:t>been lobbying</w:t>
      </w:r>
      <w:r w:rsidR="00B6639A">
        <w:rPr>
          <w:rFonts w:eastAsia="Times New Roman"/>
        </w:rPr>
        <w:t xml:space="preserve"> very hard </w:t>
      </w:r>
      <w:r w:rsidR="00141B7A">
        <w:rPr>
          <w:rFonts w:eastAsia="Times New Roman"/>
        </w:rPr>
        <w:t xml:space="preserve">since the </w:t>
      </w:r>
      <w:r w:rsidR="0078771A">
        <w:rPr>
          <w:rFonts w:eastAsia="Times New Roman"/>
        </w:rPr>
        <w:t xml:space="preserve">beginning in 2000 </w:t>
      </w:r>
      <w:r w:rsidR="00B6639A">
        <w:rPr>
          <w:rFonts w:eastAsia="Times New Roman"/>
        </w:rPr>
        <w:t>to present this report. The first report wa</w:t>
      </w:r>
      <w:r w:rsidR="0078771A">
        <w:rPr>
          <w:rFonts w:eastAsia="Times New Roman"/>
        </w:rPr>
        <w:t xml:space="preserve">s finally submitted </w:t>
      </w:r>
      <w:r w:rsidR="00141B7A">
        <w:rPr>
          <w:rFonts w:eastAsia="Times New Roman"/>
        </w:rPr>
        <w:t xml:space="preserve">by the government </w:t>
      </w:r>
      <w:r w:rsidR="0078771A">
        <w:rPr>
          <w:rFonts w:eastAsia="Times New Roman"/>
        </w:rPr>
        <w:t>in late 2013</w:t>
      </w:r>
      <w:r w:rsidR="00B6639A">
        <w:rPr>
          <w:rFonts w:eastAsia="Times New Roman"/>
        </w:rPr>
        <w:t>.</w:t>
      </w:r>
      <w:r w:rsidR="0078771A">
        <w:rPr>
          <w:rFonts w:eastAsia="Times New Roman"/>
        </w:rPr>
        <w:t xml:space="preserve"> In October 2</w:t>
      </w:r>
      <w:r w:rsidR="00141B7A">
        <w:rPr>
          <w:rFonts w:eastAsia="Times New Roman"/>
        </w:rPr>
        <w:t>014 the report</w:t>
      </w:r>
      <w:r w:rsidR="0078771A">
        <w:rPr>
          <w:rFonts w:eastAsia="Times New Roman"/>
        </w:rPr>
        <w:t xml:space="preserve"> </w:t>
      </w:r>
      <w:r w:rsidR="00141B7A">
        <w:rPr>
          <w:rFonts w:eastAsia="Times New Roman"/>
        </w:rPr>
        <w:t>was</w:t>
      </w:r>
      <w:r w:rsidR="0078771A">
        <w:rPr>
          <w:rFonts w:eastAsia="Times New Roman"/>
        </w:rPr>
        <w:t xml:space="preserve"> to be presented in Geneva in person.</w:t>
      </w:r>
      <w:r w:rsidR="00B6639A">
        <w:rPr>
          <w:rFonts w:eastAsia="Times New Roman"/>
        </w:rPr>
        <w:t xml:space="preserve"> Human rights organizations in the country also have the right to submit parallel reports to the docume</w:t>
      </w:r>
      <w:r w:rsidR="0078771A">
        <w:rPr>
          <w:rFonts w:eastAsia="Times New Roman"/>
        </w:rPr>
        <w:t xml:space="preserve">nt submitted by the government, because it is not generally the government that will report human rights problems and violations. The Haitian government was represented by the Minister </w:t>
      </w:r>
      <w:r w:rsidR="00F376D1">
        <w:rPr>
          <w:rFonts w:eastAsia="Times New Roman"/>
        </w:rPr>
        <w:t>for Human r</w:t>
      </w:r>
      <w:r w:rsidR="0078771A">
        <w:rPr>
          <w:rFonts w:eastAsia="Times New Roman"/>
        </w:rPr>
        <w:t>ights</w:t>
      </w:r>
      <w:r w:rsidR="00F376D1">
        <w:rPr>
          <w:rFonts w:eastAsia="Times New Roman"/>
        </w:rPr>
        <w:t xml:space="preserve"> and the s</w:t>
      </w:r>
      <w:r w:rsidR="00305DDF">
        <w:rPr>
          <w:rFonts w:eastAsia="Times New Roman"/>
        </w:rPr>
        <w:t>truggle against extreme poverty</w:t>
      </w:r>
      <w:r w:rsidR="0078771A">
        <w:rPr>
          <w:rFonts w:eastAsia="Times New Roman"/>
        </w:rPr>
        <w:t xml:space="preserve">, Ms. Rose </w:t>
      </w:r>
      <w:r w:rsidR="00F376D1" w:rsidRPr="00F376D1">
        <w:rPr>
          <w:rFonts w:ascii="Times" w:eastAsia="Times New Roman" w:hAnsi="Times"/>
          <w:szCs w:val="20"/>
          <w:lang w:eastAsia="fr-FR"/>
        </w:rPr>
        <w:t xml:space="preserve">Anne </w:t>
      </w:r>
      <w:proofErr w:type="spellStart"/>
      <w:r w:rsidR="00F376D1" w:rsidRPr="00F376D1">
        <w:rPr>
          <w:rFonts w:ascii="Times" w:eastAsia="Times New Roman" w:hAnsi="Times"/>
          <w:szCs w:val="20"/>
          <w:lang w:eastAsia="fr-FR"/>
        </w:rPr>
        <w:t>Auguste</w:t>
      </w:r>
      <w:proofErr w:type="spellEnd"/>
      <w:r w:rsidR="00F376D1">
        <w:rPr>
          <w:rFonts w:ascii="Times" w:eastAsia="Times New Roman" w:hAnsi="Times"/>
          <w:szCs w:val="20"/>
          <w:lang w:eastAsia="fr-FR"/>
        </w:rPr>
        <w:t xml:space="preserve">, </w:t>
      </w:r>
      <w:r w:rsidR="0078771A">
        <w:rPr>
          <w:rFonts w:eastAsia="Times New Roman"/>
        </w:rPr>
        <w:t xml:space="preserve">accompanied by </w:t>
      </w:r>
      <w:r w:rsidR="005939C8">
        <w:rPr>
          <w:rFonts w:eastAsia="Times New Roman"/>
        </w:rPr>
        <w:t>representatives of the judicial direction of the ministries of</w:t>
      </w:r>
      <w:r w:rsidR="0078771A">
        <w:rPr>
          <w:rFonts w:eastAsia="Times New Roman"/>
        </w:rPr>
        <w:t xml:space="preserve"> foreign affairs,</w:t>
      </w:r>
      <w:r w:rsidR="005939C8">
        <w:rPr>
          <w:rFonts w:eastAsia="Times New Roman"/>
        </w:rPr>
        <w:t xml:space="preserve"> </w:t>
      </w:r>
      <w:r w:rsidR="0078771A">
        <w:rPr>
          <w:rFonts w:eastAsia="Times New Roman"/>
        </w:rPr>
        <w:t>the condition of women</w:t>
      </w:r>
      <w:r w:rsidR="005939C8">
        <w:rPr>
          <w:rFonts w:eastAsia="Times New Roman"/>
        </w:rPr>
        <w:t xml:space="preserve"> and women’s rights, </w:t>
      </w:r>
      <w:r w:rsidR="001046D1">
        <w:rPr>
          <w:rFonts w:eastAsia="Times New Roman"/>
        </w:rPr>
        <w:t xml:space="preserve">and </w:t>
      </w:r>
      <w:r w:rsidR="005939C8">
        <w:rPr>
          <w:rFonts w:eastAsia="Times New Roman"/>
        </w:rPr>
        <w:t>justice,</w:t>
      </w:r>
      <w:r w:rsidR="0078771A">
        <w:rPr>
          <w:rFonts w:eastAsia="Times New Roman"/>
        </w:rPr>
        <w:t xml:space="preserve"> </w:t>
      </w:r>
      <w:r w:rsidR="001046D1">
        <w:rPr>
          <w:rFonts w:eastAsia="Times New Roman"/>
        </w:rPr>
        <w:t>as well as</w:t>
      </w:r>
      <w:r w:rsidR="0078771A">
        <w:rPr>
          <w:rFonts w:eastAsia="Times New Roman"/>
        </w:rPr>
        <w:t xml:space="preserve"> two </w:t>
      </w:r>
      <w:r w:rsidR="005939C8">
        <w:rPr>
          <w:rFonts w:eastAsia="Times New Roman"/>
        </w:rPr>
        <w:t xml:space="preserve">representatives of </w:t>
      </w:r>
      <w:r w:rsidR="001046D1">
        <w:rPr>
          <w:rFonts w:eastAsia="Times New Roman"/>
        </w:rPr>
        <w:t xml:space="preserve">the </w:t>
      </w:r>
      <w:r w:rsidR="00496824">
        <w:rPr>
          <w:rFonts w:eastAsia="Times New Roman"/>
        </w:rPr>
        <w:t xml:space="preserve">UN Permanent Mission to Haiti. </w:t>
      </w:r>
    </w:p>
    <w:p w14:paraId="2F885EF5" w14:textId="77777777" w:rsidR="00BF4224" w:rsidRDefault="00BF4224">
      <w:pPr>
        <w:rPr>
          <w:rFonts w:eastAsia="Times New Roman"/>
        </w:rPr>
      </w:pPr>
    </w:p>
    <w:p w14:paraId="1DAFBB44" w14:textId="41900C64" w:rsidR="00BF4224" w:rsidRDefault="00BF4224" w:rsidP="00BF4224">
      <w:pPr>
        <w:rPr>
          <w:rFonts w:eastAsia="Times New Roman"/>
        </w:rPr>
      </w:pPr>
      <w:r>
        <w:rPr>
          <w:rFonts w:eastAsia="Times New Roman"/>
        </w:rPr>
        <w:t xml:space="preserve">A two hour meeting was held to present this report </w:t>
      </w:r>
      <w:r w:rsidR="00496824">
        <w:rPr>
          <w:rFonts w:eastAsia="Times New Roman"/>
        </w:rPr>
        <w:t>earlier in the day</w:t>
      </w:r>
      <w:r>
        <w:rPr>
          <w:rFonts w:eastAsia="Times New Roman"/>
        </w:rPr>
        <w:t xml:space="preserve">. Five representatives of civil society were invited to address the floor, including </w:t>
      </w:r>
      <w:r w:rsidR="009D51E6">
        <w:rPr>
          <w:rFonts w:eastAsia="Times New Roman"/>
        </w:rPr>
        <w:t>the representatives</w:t>
      </w:r>
      <w:r>
        <w:rPr>
          <w:rFonts w:eastAsia="Times New Roman"/>
        </w:rPr>
        <w:t xml:space="preserve"> of BAI, </w:t>
      </w:r>
      <w:r w:rsidR="009D51E6">
        <w:rPr>
          <w:rFonts w:eastAsia="Times New Roman"/>
        </w:rPr>
        <w:t>RNDDH,</w:t>
      </w:r>
      <w:r>
        <w:rPr>
          <w:rFonts w:eastAsia="Times New Roman"/>
        </w:rPr>
        <w:t xml:space="preserve"> </w:t>
      </w:r>
      <w:r w:rsidR="00694F33">
        <w:rPr>
          <w:rFonts w:eastAsia="Times New Roman"/>
        </w:rPr>
        <w:t xml:space="preserve">and </w:t>
      </w:r>
      <w:r>
        <w:rPr>
          <w:rFonts w:eastAsia="Times New Roman"/>
        </w:rPr>
        <w:t xml:space="preserve">POHDH. The </w:t>
      </w:r>
      <w:r w:rsidR="00496824">
        <w:rPr>
          <w:rFonts w:eastAsia="Times New Roman"/>
        </w:rPr>
        <w:t>HRC</w:t>
      </w:r>
      <w:r>
        <w:rPr>
          <w:rFonts w:eastAsia="Times New Roman"/>
        </w:rPr>
        <w:t xml:space="preserve"> </w:t>
      </w:r>
      <w:r w:rsidR="000248B0">
        <w:rPr>
          <w:rFonts w:eastAsia="Times New Roman"/>
        </w:rPr>
        <w:t xml:space="preserve">(Human Rights Council) </w:t>
      </w:r>
      <w:r>
        <w:rPr>
          <w:rFonts w:eastAsia="Times New Roman"/>
        </w:rPr>
        <w:t xml:space="preserve">asked many questions, </w:t>
      </w:r>
      <w:r w:rsidR="00694F33">
        <w:rPr>
          <w:rFonts w:eastAsia="Times New Roman"/>
        </w:rPr>
        <w:t>which</w:t>
      </w:r>
      <w:r>
        <w:rPr>
          <w:rFonts w:eastAsia="Times New Roman"/>
        </w:rPr>
        <w:t xml:space="preserve"> the government delegation had a hard time </w:t>
      </w:r>
      <w:r w:rsidR="00496824">
        <w:rPr>
          <w:rFonts w:eastAsia="Times New Roman"/>
        </w:rPr>
        <w:t>answering</w:t>
      </w:r>
      <w:r>
        <w:rPr>
          <w:rFonts w:eastAsia="Times New Roman"/>
        </w:rPr>
        <w:t>, but they did clarify a certain number of obscure points in the report.</w:t>
      </w:r>
    </w:p>
    <w:p w14:paraId="79AFE682" w14:textId="77777777" w:rsidR="00BF4224" w:rsidRDefault="00BF4224" w:rsidP="00BF4224">
      <w:pPr>
        <w:rPr>
          <w:rFonts w:eastAsia="Times New Roman"/>
        </w:rPr>
      </w:pPr>
    </w:p>
    <w:p w14:paraId="4DBFA4B7" w14:textId="77777777" w:rsidR="000248B0" w:rsidRDefault="00BF4224" w:rsidP="00BF4224">
      <w:pPr>
        <w:rPr>
          <w:rFonts w:eastAsia="Times New Roman"/>
        </w:rPr>
      </w:pPr>
      <w:r>
        <w:rPr>
          <w:rFonts w:eastAsia="Times New Roman"/>
        </w:rPr>
        <w:t xml:space="preserve">An alternative report was signed by </w:t>
      </w:r>
      <w:r w:rsidR="000248B0">
        <w:rPr>
          <w:rFonts w:eastAsia="Times New Roman"/>
        </w:rPr>
        <w:t>approximately</w:t>
      </w:r>
      <w:r>
        <w:rPr>
          <w:rFonts w:eastAsia="Times New Roman"/>
        </w:rPr>
        <w:t xml:space="preserve"> 15 </w:t>
      </w:r>
      <w:r w:rsidR="000248B0">
        <w:rPr>
          <w:rFonts w:eastAsia="Times New Roman"/>
        </w:rPr>
        <w:t xml:space="preserve">civil </w:t>
      </w:r>
      <w:r w:rsidR="00022670">
        <w:rPr>
          <w:rFonts w:eastAsia="Times New Roman"/>
        </w:rPr>
        <w:t>organizations</w:t>
      </w:r>
      <w:r>
        <w:rPr>
          <w:rFonts w:eastAsia="Times New Roman"/>
        </w:rPr>
        <w:t xml:space="preserve">, platforms and </w:t>
      </w:r>
      <w:r w:rsidR="00022670">
        <w:rPr>
          <w:rFonts w:eastAsia="Times New Roman"/>
        </w:rPr>
        <w:t>networks,</w:t>
      </w:r>
      <w:r>
        <w:rPr>
          <w:rFonts w:eastAsia="Times New Roman"/>
        </w:rPr>
        <w:t xml:space="preserve"> addressing issues including corruption, impunity, Duvalier, assassinations that were not followed by </w:t>
      </w:r>
      <w:r w:rsidR="00022670">
        <w:rPr>
          <w:rFonts w:eastAsia="Times New Roman"/>
        </w:rPr>
        <w:t xml:space="preserve">arrests </w:t>
      </w:r>
      <w:r>
        <w:rPr>
          <w:rFonts w:eastAsia="Times New Roman"/>
        </w:rPr>
        <w:t xml:space="preserve">and </w:t>
      </w:r>
      <w:r w:rsidR="00022670">
        <w:rPr>
          <w:rFonts w:eastAsia="Times New Roman"/>
        </w:rPr>
        <w:t>trials</w:t>
      </w:r>
      <w:r>
        <w:rPr>
          <w:rFonts w:eastAsia="Times New Roman"/>
        </w:rPr>
        <w:t xml:space="preserve">, </w:t>
      </w:r>
      <w:r w:rsidR="00475F95">
        <w:rPr>
          <w:rFonts w:eastAsia="Times New Roman"/>
        </w:rPr>
        <w:t xml:space="preserve">children’s rights, LGBT rights, forced evictions, and a reform of the justice system. </w:t>
      </w:r>
    </w:p>
    <w:p w14:paraId="59FA474F" w14:textId="77777777" w:rsidR="000248B0" w:rsidRDefault="000248B0" w:rsidP="00BF4224">
      <w:pPr>
        <w:rPr>
          <w:rFonts w:eastAsia="Times New Roman"/>
        </w:rPr>
      </w:pPr>
    </w:p>
    <w:p w14:paraId="6C2AFC04" w14:textId="3C0D0839" w:rsidR="00BF4224" w:rsidRDefault="000248B0" w:rsidP="00BF4224">
      <w:pPr>
        <w:rPr>
          <w:rFonts w:eastAsia="Times New Roman"/>
        </w:rPr>
      </w:pPr>
      <w:r>
        <w:rPr>
          <w:rFonts w:eastAsia="Times New Roman"/>
        </w:rPr>
        <w:t>He invited question</w:t>
      </w:r>
      <w:r w:rsidR="00461C01">
        <w:rPr>
          <w:rFonts w:eastAsia="Times New Roman"/>
        </w:rPr>
        <w:t>s</w:t>
      </w:r>
      <w:r>
        <w:rPr>
          <w:rFonts w:eastAsia="Times New Roman"/>
        </w:rPr>
        <w:t xml:space="preserve"> to any of the</w:t>
      </w:r>
      <w:r w:rsidR="009B5FB5">
        <w:rPr>
          <w:rFonts w:eastAsia="Times New Roman"/>
        </w:rPr>
        <w:t xml:space="preserve"> delegates </w:t>
      </w:r>
      <w:r>
        <w:rPr>
          <w:rFonts w:eastAsia="Times New Roman"/>
        </w:rPr>
        <w:t>present</w:t>
      </w:r>
      <w:r w:rsidR="009B5FB5">
        <w:rPr>
          <w:rFonts w:eastAsia="Times New Roman"/>
        </w:rPr>
        <w:t xml:space="preserve">. </w:t>
      </w:r>
    </w:p>
    <w:p w14:paraId="4B4FC183" w14:textId="77777777" w:rsidR="000248B0" w:rsidRDefault="000248B0" w:rsidP="00BF4224">
      <w:pPr>
        <w:rPr>
          <w:rFonts w:eastAsia="Times New Roman"/>
        </w:rPr>
      </w:pPr>
    </w:p>
    <w:p w14:paraId="481309C8" w14:textId="60BD5C67" w:rsidR="009B5FB5" w:rsidRDefault="00E315F5" w:rsidP="00BF4224">
      <w:pPr>
        <w:rPr>
          <w:rFonts w:eastAsia="Times New Roman"/>
        </w:rPr>
      </w:pPr>
      <w:r>
        <w:rPr>
          <w:rFonts w:eastAsia="Times New Roman"/>
        </w:rPr>
        <w:t xml:space="preserve">- </w:t>
      </w:r>
      <w:r w:rsidR="009B5FB5">
        <w:rPr>
          <w:rFonts w:eastAsia="Times New Roman"/>
        </w:rPr>
        <w:t xml:space="preserve">Brian </w:t>
      </w:r>
      <w:proofErr w:type="spellStart"/>
      <w:r w:rsidR="009B5FB5">
        <w:rPr>
          <w:rFonts w:eastAsia="Times New Roman"/>
        </w:rPr>
        <w:t>Concan</w:t>
      </w:r>
      <w:r w:rsidR="000248B0">
        <w:rPr>
          <w:rFonts w:eastAsia="Times New Roman"/>
        </w:rPr>
        <w:t>n</w:t>
      </w:r>
      <w:r w:rsidR="009B5FB5">
        <w:rPr>
          <w:rFonts w:eastAsia="Times New Roman"/>
        </w:rPr>
        <w:t>on</w:t>
      </w:r>
      <w:proofErr w:type="spellEnd"/>
      <w:r w:rsidR="009B5FB5">
        <w:rPr>
          <w:rFonts w:eastAsia="Times New Roman"/>
        </w:rPr>
        <w:t xml:space="preserve"> </w:t>
      </w:r>
      <w:r w:rsidR="00461C01">
        <w:rPr>
          <w:rFonts w:eastAsia="Times New Roman"/>
        </w:rPr>
        <w:t>from</w:t>
      </w:r>
      <w:r w:rsidR="009B5FB5">
        <w:rPr>
          <w:rFonts w:eastAsia="Times New Roman"/>
        </w:rPr>
        <w:t xml:space="preserve"> IJDH: Asked for more information regarding the government’s response to the </w:t>
      </w:r>
      <w:r w:rsidR="000248B0">
        <w:rPr>
          <w:rFonts w:eastAsia="Times New Roman"/>
        </w:rPr>
        <w:t>HRC</w:t>
      </w:r>
      <w:r w:rsidR="009B5FB5">
        <w:rPr>
          <w:rFonts w:eastAsia="Times New Roman"/>
        </w:rPr>
        <w:t xml:space="preserve"> questions concerning JC Duvalier. </w:t>
      </w:r>
    </w:p>
    <w:p w14:paraId="1D6B1FE4" w14:textId="77A84193" w:rsidR="009B5FB5" w:rsidRDefault="006575A0" w:rsidP="00BF4224">
      <w:pPr>
        <w:rPr>
          <w:rFonts w:eastAsia="Times New Roman"/>
        </w:rPr>
      </w:pPr>
      <w:r>
        <w:rPr>
          <w:rFonts w:eastAsia="Times New Roman"/>
        </w:rPr>
        <w:t>Mario Joseph (BAI):</w:t>
      </w:r>
      <w:r w:rsidR="009B5FB5">
        <w:rPr>
          <w:rFonts w:eastAsia="Times New Roman"/>
        </w:rPr>
        <w:t xml:space="preserve"> The government responded that they were going to pursue Duvalier, that the</w:t>
      </w:r>
      <w:r>
        <w:rPr>
          <w:rFonts w:eastAsia="Times New Roman"/>
        </w:rPr>
        <w:t>re will be investigations. T</w:t>
      </w:r>
      <w:r w:rsidR="009B5FB5">
        <w:rPr>
          <w:rFonts w:eastAsia="Times New Roman"/>
        </w:rPr>
        <w:t xml:space="preserve">here is a lot of doubt as to what they will really do, and regarding the separation of powers under the </w:t>
      </w:r>
      <w:r w:rsidR="009B5FB5">
        <w:rPr>
          <w:rFonts w:eastAsia="Times New Roman"/>
        </w:rPr>
        <w:lastRenderedPageBreak/>
        <w:t xml:space="preserve">current regime.  But their response was that investigations would continue, </w:t>
      </w:r>
      <w:r w:rsidR="000248B0">
        <w:rPr>
          <w:rFonts w:eastAsia="Times New Roman"/>
        </w:rPr>
        <w:t xml:space="preserve">as will </w:t>
      </w:r>
      <w:r w:rsidR="009B5FB5">
        <w:rPr>
          <w:rFonts w:eastAsia="Times New Roman"/>
        </w:rPr>
        <w:t xml:space="preserve">the process of </w:t>
      </w:r>
      <w:r w:rsidR="000248B0">
        <w:rPr>
          <w:rFonts w:eastAsia="Times New Roman"/>
        </w:rPr>
        <w:t>compensation</w:t>
      </w:r>
      <w:r w:rsidR="0019777A">
        <w:rPr>
          <w:rFonts w:eastAsia="Times New Roman"/>
        </w:rPr>
        <w:t xml:space="preserve"> </w:t>
      </w:r>
      <w:r>
        <w:rPr>
          <w:rFonts w:eastAsia="Times New Roman"/>
        </w:rPr>
        <w:t>for</w:t>
      </w:r>
      <w:r w:rsidR="0019777A">
        <w:rPr>
          <w:rFonts w:eastAsia="Times New Roman"/>
        </w:rPr>
        <w:t xml:space="preserve"> victims</w:t>
      </w:r>
      <w:r w:rsidR="000248B0">
        <w:rPr>
          <w:rFonts w:eastAsia="Times New Roman"/>
        </w:rPr>
        <w:t xml:space="preserve"> and their families</w:t>
      </w:r>
      <w:r w:rsidR="0019777A">
        <w:rPr>
          <w:rFonts w:eastAsia="Times New Roman"/>
        </w:rPr>
        <w:t>.</w:t>
      </w:r>
    </w:p>
    <w:p w14:paraId="31B32653" w14:textId="77777777" w:rsidR="009B5FB5" w:rsidRDefault="009B5FB5" w:rsidP="00BF4224">
      <w:pPr>
        <w:rPr>
          <w:rFonts w:eastAsia="Times New Roman"/>
        </w:rPr>
      </w:pPr>
    </w:p>
    <w:p w14:paraId="40D21658" w14:textId="369EDB64" w:rsidR="009B5FB5" w:rsidRDefault="0019777A" w:rsidP="00BF4224">
      <w:pPr>
        <w:rPr>
          <w:rFonts w:eastAsia="Times New Roman"/>
        </w:rPr>
      </w:pPr>
      <w:r>
        <w:rPr>
          <w:rFonts w:eastAsia="Times New Roman"/>
        </w:rPr>
        <w:t xml:space="preserve">N. Phillips </w:t>
      </w:r>
      <w:r w:rsidR="006575A0">
        <w:rPr>
          <w:rFonts w:eastAsia="Times New Roman"/>
        </w:rPr>
        <w:t>emphasiz</w:t>
      </w:r>
      <w:r>
        <w:rPr>
          <w:rFonts w:eastAsia="Times New Roman"/>
        </w:rPr>
        <w:t xml:space="preserve">ed that there were several questions </w:t>
      </w:r>
      <w:r w:rsidR="000248B0">
        <w:rPr>
          <w:rFonts w:eastAsia="Times New Roman"/>
        </w:rPr>
        <w:t>from the HRC</w:t>
      </w:r>
      <w:r w:rsidR="006A3C40">
        <w:rPr>
          <w:rFonts w:eastAsia="Times New Roman"/>
        </w:rPr>
        <w:t xml:space="preserve"> </w:t>
      </w:r>
      <w:r>
        <w:rPr>
          <w:rFonts w:eastAsia="Times New Roman"/>
        </w:rPr>
        <w:t>regarding impunity</w:t>
      </w:r>
      <w:r w:rsidR="006A3C40">
        <w:rPr>
          <w:rFonts w:eastAsia="Times New Roman"/>
        </w:rPr>
        <w:t xml:space="preserve"> and also elections</w:t>
      </w:r>
      <w:r>
        <w:rPr>
          <w:rFonts w:eastAsia="Times New Roman"/>
        </w:rPr>
        <w:t>.</w:t>
      </w:r>
      <w:r w:rsidR="006A3C40">
        <w:rPr>
          <w:rFonts w:eastAsia="Times New Roman"/>
        </w:rPr>
        <w:t xml:space="preserve"> She asked the delegation for their reactions to these issues. </w:t>
      </w:r>
      <w:r>
        <w:rPr>
          <w:rFonts w:eastAsia="Times New Roman"/>
        </w:rPr>
        <w:t xml:space="preserve"> </w:t>
      </w:r>
    </w:p>
    <w:p w14:paraId="56AFFFCA" w14:textId="3BD15B2B" w:rsidR="006A3C40" w:rsidRDefault="000248B0" w:rsidP="00BF4224">
      <w:pPr>
        <w:rPr>
          <w:rFonts w:eastAsia="Times New Roman"/>
        </w:rPr>
      </w:pPr>
      <w:proofErr w:type="spellStart"/>
      <w:r>
        <w:rPr>
          <w:rFonts w:eastAsia="Times New Roman"/>
        </w:rPr>
        <w:t>Viles</w:t>
      </w:r>
      <w:proofErr w:type="spellEnd"/>
      <w:r>
        <w:rPr>
          <w:rFonts w:eastAsia="Times New Roman"/>
        </w:rPr>
        <w:t xml:space="preserve"> </w:t>
      </w:r>
      <w:proofErr w:type="spellStart"/>
      <w:r>
        <w:rPr>
          <w:rFonts w:eastAsia="Times New Roman"/>
        </w:rPr>
        <w:t>Alizar</w:t>
      </w:r>
      <w:proofErr w:type="spellEnd"/>
      <w:r>
        <w:rPr>
          <w:rFonts w:eastAsia="Times New Roman"/>
        </w:rPr>
        <w:t xml:space="preserve"> (RNDDH)</w:t>
      </w:r>
      <w:r w:rsidR="006A3C40">
        <w:rPr>
          <w:rFonts w:eastAsia="Times New Roman"/>
        </w:rPr>
        <w:t xml:space="preserve">: We clearly told the </w:t>
      </w:r>
      <w:r>
        <w:rPr>
          <w:rFonts w:eastAsia="Times New Roman"/>
        </w:rPr>
        <w:t>HRC</w:t>
      </w:r>
      <w:r w:rsidR="006A3C40">
        <w:rPr>
          <w:rFonts w:eastAsia="Times New Roman"/>
        </w:rPr>
        <w:t xml:space="preserve"> </w:t>
      </w:r>
      <w:r>
        <w:rPr>
          <w:rFonts w:eastAsia="Times New Roman"/>
        </w:rPr>
        <w:t>that we are very concerned regarding elections,</w:t>
      </w:r>
      <w:r w:rsidR="006A3C40">
        <w:rPr>
          <w:rFonts w:eastAsia="Times New Roman"/>
        </w:rPr>
        <w:t xml:space="preserve"> because there have been no elections since 2010. This infringes on Haitians rights to vote, to be candidates and to participate in community organization. Municipal elections should have been held in 2010, elections to </w:t>
      </w:r>
      <w:r>
        <w:rPr>
          <w:rFonts w:eastAsia="Times New Roman"/>
        </w:rPr>
        <w:t>renew 1/3 of the senate in 2012. I</w:t>
      </w:r>
      <w:r w:rsidR="006A3C40">
        <w:rPr>
          <w:rFonts w:eastAsia="Times New Roman"/>
        </w:rPr>
        <w:t xml:space="preserve">t is doubtful that the </w:t>
      </w:r>
      <w:r>
        <w:rPr>
          <w:rFonts w:eastAsia="Times New Roman"/>
        </w:rPr>
        <w:t xml:space="preserve">elections </w:t>
      </w:r>
      <w:r w:rsidR="006A3C40">
        <w:rPr>
          <w:rFonts w:eastAsia="Times New Roman"/>
        </w:rPr>
        <w:t xml:space="preserve">scheduled </w:t>
      </w:r>
      <w:r w:rsidR="00DB0926">
        <w:rPr>
          <w:rFonts w:eastAsia="Times New Roman"/>
        </w:rPr>
        <w:t xml:space="preserve">in </w:t>
      </w:r>
      <w:r w:rsidR="006A3C40">
        <w:rPr>
          <w:rFonts w:eastAsia="Times New Roman"/>
        </w:rPr>
        <w:t>2014 to renew another 1/3 of the senate will take place. This would send the country into an exceptional situation in 2015 – that would automatically en</w:t>
      </w:r>
      <w:r w:rsidR="005F411B">
        <w:rPr>
          <w:rFonts w:eastAsia="Times New Roman"/>
        </w:rPr>
        <w:t>tail a rupture in democratic order. The</w:t>
      </w:r>
      <w:r w:rsidR="00DB0926">
        <w:rPr>
          <w:rFonts w:eastAsia="Times New Roman"/>
        </w:rPr>
        <w:t>y</w:t>
      </w:r>
      <w:r w:rsidR="005F411B">
        <w:rPr>
          <w:rFonts w:eastAsia="Times New Roman"/>
        </w:rPr>
        <w:t xml:space="preserve"> insisted on this point to the </w:t>
      </w:r>
      <w:r w:rsidR="00DB0926">
        <w:rPr>
          <w:rFonts w:eastAsia="Times New Roman"/>
        </w:rPr>
        <w:t>HRC</w:t>
      </w:r>
      <w:r w:rsidR="005F411B">
        <w:rPr>
          <w:rFonts w:eastAsia="Times New Roman"/>
        </w:rPr>
        <w:t xml:space="preserve"> and called on their intervention to avoid this exceptional situation</w:t>
      </w:r>
      <w:r w:rsidR="00DB0926">
        <w:rPr>
          <w:rFonts w:eastAsia="Times New Roman"/>
        </w:rPr>
        <w:t xml:space="preserve"> in 2015</w:t>
      </w:r>
      <w:r w:rsidR="005F411B">
        <w:rPr>
          <w:rFonts w:eastAsia="Times New Roman"/>
        </w:rPr>
        <w:t xml:space="preserve">. </w:t>
      </w:r>
    </w:p>
    <w:p w14:paraId="2E8869D0" w14:textId="24883DDD" w:rsidR="00BB127E" w:rsidRDefault="00BB127E" w:rsidP="00BF4224">
      <w:pPr>
        <w:rPr>
          <w:rFonts w:eastAsia="Times New Roman"/>
        </w:rPr>
      </w:pPr>
      <w:r>
        <w:rPr>
          <w:rFonts w:eastAsia="Times New Roman"/>
        </w:rPr>
        <w:t xml:space="preserve">They also stressed that it is impossible to fight corruption and impunity </w:t>
      </w:r>
      <w:r w:rsidR="00DB0926">
        <w:rPr>
          <w:rFonts w:eastAsia="Times New Roman"/>
        </w:rPr>
        <w:t>until there exists</w:t>
      </w:r>
      <w:r>
        <w:rPr>
          <w:rFonts w:eastAsia="Times New Roman"/>
        </w:rPr>
        <w:t xml:space="preserve"> a judicial system that is independent from the executive branch of the </w:t>
      </w:r>
      <w:r w:rsidR="006575A0">
        <w:rPr>
          <w:rFonts w:eastAsia="Times New Roman"/>
        </w:rPr>
        <w:t>government.</w:t>
      </w:r>
    </w:p>
    <w:p w14:paraId="38F4CFB6" w14:textId="77777777" w:rsidR="00BF4224" w:rsidRDefault="00BF4224">
      <w:pPr>
        <w:rPr>
          <w:rFonts w:eastAsia="Times New Roman"/>
        </w:rPr>
      </w:pPr>
    </w:p>
    <w:p w14:paraId="28174E77" w14:textId="77777777" w:rsidR="00F47C50" w:rsidRDefault="00E315F5">
      <w:r>
        <w:t xml:space="preserve">- </w:t>
      </w:r>
      <w:r w:rsidR="00F47C50">
        <w:t>One caller asked if</w:t>
      </w:r>
      <w:r w:rsidR="008175F6">
        <w:t xml:space="preserve"> the Haitian government sa</w:t>
      </w:r>
      <w:r w:rsidR="00F47C50">
        <w:t>id</w:t>
      </w:r>
      <w:r w:rsidR="008175F6">
        <w:t xml:space="preserve"> what </w:t>
      </w:r>
      <w:r w:rsidR="00F47C50">
        <w:t>they are doing about elections.</w:t>
      </w:r>
    </w:p>
    <w:p w14:paraId="22D13F1A" w14:textId="5ECD9E59" w:rsidR="00733715" w:rsidRDefault="008175F6">
      <w:r>
        <w:t>I</w:t>
      </w:r>
      <w:r w:rsidR="00BB127E">
        <w:t xml:space="preserve">t was </w:t>
      </w:r>
      <w:r w:rsidR="00F47C50">
        <w:t>emphasized</w:t>
      </w:r>
      <w:r w:rsidR="00BB127E">
        <w:t xml:space="preserve"> that this will again be addressed on the following day. But this delegation stressed heavily to the </w:t>
      </w:r>
      <w:r w:rsidR="00DB0926">
        <w:t>HRC</w:t>
      </w:r>
      <w:r w:rsidR="00405C22">
        <w:t xml:space="preserve"> the need for them to submit recommendations to the Haitian government to hold election as soon as possible. It is essential that this issue be resolved before January 2, 2015. </w:t>
      </w:r>
    </w:p>
    <w:p w14:paraId="29FC57EB" w14:textId="77777777" w:rsidR="00E23C39" w:rsidRDefault="00E23C39"/>
    <w:p w14:paraId="60AC9F0E" w14:textId="1AE5F1EB" w:rsidR="00E23C39" w:rsidRDefault="00E315F5">
      <w:r>
        <w:t xml:space="preserve">- </w:t>
      </w:r>
      <w:r w:rsidR="00E23C39">
        <w:t xml:space="preserve">N. Philips asked </w:t>
      </w:r>
      <w:r w:rsidR="00ED5482">
        <w:rPr>
          <w:rFonts w:eastAsia="Times New Roman"/>
        </w:rPr>
        <w:t>Jocelyne Colas (CE-JILAP)</w:t>
      </w:r>
      <w:r>
        <w:rPr>
          <w:rFonts w:eastAsia="Times New Roman"/>
        </w:rPr>
        <w:t xml:space="preserve"> </w:t>
      </w:r>
      <w:r w:rsidR="00E23C39">
        <w:t>what issues preoccupy her most,</w:t>
      </w:r>
      <w:r w:rsidR="00ED5482">
        <w:t xml:space="preserve"> and</w:t>
      </w:r>
      <w:r w:rsidR="00E23C39">
        <w:t xml:space="preserve"> why </w:t>
      </w:r>
      <w:proofErr w:type="gramStart"/>
      <w:r w:rsidR="00E23C39">
        <w:t>is she</w:t>
      </w:r>
      <w:proofErr w:type="gramEnd"/>
      <w:r w:rsidR="00E23C39">
        <w:t xml:space="preserve"> here in Geneva.</w:t>
      </w:r>
    </w:p>
    <w:p w14:paraId="1A9EA645" w14:textId="77777777" w:rsidR="00E315F5" w:rsidRDefault="00E23C39" w:rsidP="00E315F5">
      <w:r>
        <w:t>J.</w:t>
      </w:r>
      <w:r w:rsidR="00E315F5">
        <w:t xml:space="preserve"> Colas</w:t>
      </w:r>
      <w:r>
        <w:t xml:space="preserve"> responded that first</w:t>
      </w:r>
      <w:r w:rsidR="00E315F5">
        <w:t>ly,</w:t>
      </w:r>
      <w:r>
        <w:t xml:space="preserve"> she is here to listen to the reports and comments made by all parties in this dialogue, and participate in the dialogue.  </w:t>
      </w:r>
      <w:r w:rsidR="00E315F5">
        <w:t xml:space="preserve">She wants to hear the </w:t>
      </w:r>
      <w:r w:rsidR="00610D3D">
        <w:t>way in which various questions related to civil and political rights</w:t>
      </w:r>
      <w:r w:rsidR="00E315F5">
        <w:t xml:space="preserve"> are treated</w:t>
      </w:r>
      <w:r w:rsidR="00610D3D">
        <w:t xml:space="preserve">, because not a lot of progress has been made in reality. </w:t>
      </w:r>
    </w:p>
    <w:p w14:paraId="4205FC8B" w14:textId="77777777" w:rsidR="00E315F5" w:rsidRDefault="00E315F5" w:rsidP="00E315F5"/>
    <w:p w14:paraId="65376C07" w14:textId="062C0BCE" w:rsidR="00610D3D" w:rsidRDefault="00610D3D" w:rsidP="00E315F5">
      <w:r>
        <w:t>For example the situation of political prisoners in Haiti</w:t>
      </w:r>
      <w:r w:rsidR="00ED5482">
        <w:t>:</w:t>
      </w:r>
      <w:r>
        <w:t xml:space="preserve"> Everyone knows that m</w:t>
      </w:r>
      <w:r w:rsidR="00ED5482">
        <w:t>ost of the prisoners (around 80</w:t>
      </w:r>
      <w:r>
        <w:t>%</w:t>
      </w:r>
      <w:r w:rsidR="00ED5482">
        <w:t>)</w:t>
      </w:r>
      <w:r>
        <w:t xml:space="preserve"> are being held illegally, and the investigating judges have a large number of cases backed up. </w:t>
      </w:r>
      <w:r w:rsidR="00BF0CB3">
        <w:t xml:space="preserve">There is a complicated and dysfunctional system, which leaves a lot of prisoners waiting to be tried. </w:t>
      </w:r>
    </w:p>
    <w:p w14:paraId="5F288305" w14:textId="77777777" w:rsidR="00BF0CB3" w:rsidRDefault="00BF0CB3"/>
    <w:p w14:paraId="51B6DEAA" w14:textId="105ED7F8" w:rsidR="00BF0CB3" w:rsidRDefault="00BF0CB3" w:rsidP="00BF0CB3">
      <w:r>
        <w:t xml:space="preserve">Another </w:t>
      </w:r>
      <w:r w:rsidR="00BD16BA">
        <w:t>concern</w:t>
      </w:r>
      <w:r>
        <w:t xml:space="preserve"> is the right to life</w:t>
      </w:r>
      <w:r w:rsidR="00BD16BA">
        <w:t>: W</w:t>
      </w:r>
      <w:r>
        <w:t>e all know that there are many victims of assassinations, and once again</w:t>
      </w:r>
      <w:r w:rsidR="00E315F5">
        <w:t>,</w:t>
      </w:r>
      <w:r>
        <w:t xml:space="preserve"> though the government says they are going to pursue these cases and catch the perpetrators, this rarely happens in reality. As in most cases</w:t>
      </w:r>
      <w:r w:rsidR="00BD16BA">
        <w:t>,</w:t>
      </w:r>
      <w:r>
        <w:t xml:space="preserve"> what is written on paper doesn’t correspond to what is happening. </w:t>
      </w:r>
    </w:p>
    <w:p w14:paraId="6CE2414D" w14:textId="77777777" w:rsidR="00BF0CB3" w:rsidRDefault="00BF0CB3" w:rsidP="00BF0CB3"/>
    <w:p w14:paraId="1C137294" w14:textId="08512C1D" w:rsidR="00BF0CB3" w:rsidRDefault="00E315F5" w:rsidP="00BF0CB3">
      <w:r>
        <w:rPr>
          <w:rFonts w:eastAsia="Times New Roman"/>
        </w:rPr>
        <w:t xml:space="preserve">- </w:t>
      </w:r>
      <w:proofErr w:type="spellStart"/>
      <w:r w:rsidR="001F1D28">
        <w:rPr>
          <w:rFonts w:eastAsia="Times New Roman"/>
        </w:rPr>
        <w:t>Charlot</w:t>
      </w:r>
      <w:proofErr w:type="spellEnd"/>
      <w:r w:rsidR="001F1D28">
        <w:rPr>
          <w:rFonts w:eastAsia="Times New Roman"/>
        </w:rPr>
        <w:t xml:space="preserve"> </w:t>
      </w:r>
      <w:proofErr w:type="spellStart"/>
      <w:r w:rsidR="001F1D28">
        <w:rPr>
          <w:rFonts w:eastAsia="Times New Roman"/>
        </w:rPr>
        <w:t>Jeudy’s</w:t>
      </w:r>
      <w:proofErr w:type="spellEnd"/>
      <w:r w:rsidR="001F1D28">
        <w:rPr>
          <w:rFonts w:eastAsia="Times New Roman"/>
        </w:rPr>
        <w:t xml:space="preserve"> </w:t>
      </w:r>
      <w:r w:rsidR="00BD16BA">
        <w:rPr>
          <w:rFonts w:eastAsia="Times New Roman"/>
        </w:rPr>
        <w:t xml:space="preserve">(KOURAJ) </w:t>
      </w:r>
      <w:r w:rsidR="001F1D28">
        <w:rPr>
          <w:rFonts w:eastAsia="Times New Roman"/>
        </w:rPr>
        <w:t xml:space="preserve">concerns as </w:t>
      </w:r>
      <w:r w:rsidR="002A4356">
        <w:rPr>
          <w:rFonts w:eastAsia="Times New Roman"/>
        </w:rPr>
        <w:t>an advocate for</w:t>
      </w:r>
      <w:r w:rsidR="001F1D28">
        <w:rPr>
          <w:rFonts w:eastAsia="Times New Roman"/>
        </w:rPr>
        <w:t xml:space="preserve"> LGBT rights </w:t>
      </w:r>
      <w:r w:rsidR="002A4356">
        <w:rPr>
          <w:rFonts w:eastAsia="Times New Roman"/>
        </w:rPr>
        <w:t>were mainly related to the fact</w:t>
      </w:r>
      <w:r w:rsidR="001F1D28">
        <w:rPr>
          <w:rFonts w:eastAsia="Times New Roman"/>
        </w:rPr>
        <w:t xml:space="preserve"> that over the last two years there has been</w:t>
      </w:r>
      <w:r>
        <w:rPr>
          <w:rFonts w:eastAsia="Times New Roman"/>
        </w:rPr>
        <w:t xml:space="preserve"> an increase in phobia against members of</w:t>
      </w:r>
      <w:r w:rsidR="001F1D28">
        <w:rPr>
          <w:rFonts w:eastAsia="Times New Roman"/>
        </w:rPr>
        <w:t xml:space="preserve"> this group, and </w:t>
      </w:r>
      <w:r w:rsidR="002A4356">
        <w:rPr>
          <w:rFonts w:eastAsia="Times New Roman"/>
        </w:rPr>
        <w:t>KOURAJ</w:t>
      </w:r>
      <w:r w:rsidR="001F1D28">
        <w:rPr>
          <w:rFonts w:eastAsia="Times New Roman"/>
        </w:rPr>
        <w:t xml:space="preserve"> want</w:t>
      </w:r>
      <w:r w:rsidR="002A4356">
        <w:rPr>
          <w:rFonts w:eastAsia="Times New Roman"/>
        </w:rPr>
        <w:t>s</w:t>
      </w:r>
      <w:r w:rsidR="001F1D28">
        <w:rPr>
          <w:rFonts w:eastAsia="Times New Roman"/>
        </w:rPr>
        <w:t xml:space="preserve"> to see what the government says they are doing to stop this rise. </w:t>
      </w:r>
      <w:r w:rsidR="002A4356">
        <w:rPr>
          <w:rFonts w:eastAsia="Times New Roman"/>
        </w:rPr>
        <w:t>The increased phobia is</w:t>
      </w:r>
      <w:r w:rsidR="007A13D2">
        <w:rPr>
          <w:rFonts w:eastAsia="Times New Roman"/>
        </w:rPr>
        <w:t xml:space="preserve"> provoked by f</w:t>
      </w:r>
      <w:r w:rsidR="002A4356">
        <w:rPr>
          <w:rFonts w:eastAsia="Times New Roman"/>
        </w:rPr>
        <w:t>undamentalist religious sectors. The ministers</w:t>
      </w:r>
      <w:r w:rsidR="007A13D2">
        <w:rPr>
          <w:rFonts w:eastAsia="Times New Roman"/>
        </w:rPr>
        <w:t xml:space="preserve"> stated that the government is ver</w:t>
      </w:r>
      <w:r w:rsidR="002A4356">
        <w:rPr>
          <w:rFonts w:eastAsia="Times New Roman"/>
        </w:rPr>
        <w:t>y concerned with this problem</w:t>
      </w:r>
      <w:r w:rsidR="00BD16BA">
        <w:rPr>
          <w:rFonts w:eastAsia="Times New Roman"/>
        </w:rPr>
        <w:t>, b</w:t>
      </w:r>
      <w:r w:rsidR="007A13D2">
        <w:rPr>
          <w:rFonts w:eastAsia="Times New Roman"/>
        </w:rPr>
        <w:t xml:space="preserve">ut we’ll see what actions are </w:t>
      </w:r>
      <w:r w:rsidR="002A4356">
        <w:rPr>
          <w:rFonts w:eastAsia="Times New Roman"/>
        </w:rPr>
        <w:t xml:space="preserve">really </w:t>
      </w:r>
      <w:r w:rsidR="007A13D2">
        <w:rPr>
          <w:rFonts w:eastAsia="Times New Roman"/>
        </w:rPr>
        <w:t xml:space="preserve">implemented. </w:t>
      </w:r>
    </w:p>
    <w:p w14:paraId="303739F3" w14:textId="77777777" w:rsidR="00BF0CB3" w:rsidRDefault="00BF0CB3"/>
    <w:p w14:paraId="7AB1ACB9" w14:textId="464DD9F1" w:rsidR="00045790" w:rsidRDefault="002A4356">
      <w:r>
        <w:t xml:space="preserve">- </w:t>
      </w:r>
      <w:r w:rsidR="00045790">
        <w:t xml:space="preserve">N. Philips underlined that the </w:t>
      </w:r>
      <w:r w:rsidR="003D779B">
        <w:t>HCR</w:t>
      </w:r>
      <w:r w:rsidR="00045790">
        <w:t xml:space="preserve"> was very concerned </w:t>
      </w:r>
      <w:r w:rsidR="00161748">
        <w:t xml:space="preserve">about </w:t>
      </w:r>
      <w:r w:rsidR="00161748">
        <w:t>human rights advocates</w:t>
      </w:r>
      <w:r w:rsidR="00161748">
        <w:t xml:space="preserve"> </w:t>
      </w:r>
      <w:r w:rsidR="00045790">
        <w:t xml:space="preserve">and posed a lot of questions to the government </w:t>
      </w:r>
      <w:r w:rsidR="003D779B">
        <w:t xml:space="preserve">representatives </w:t>
      </w:r>
      <w:r w:rsidR="00161748">
        <w:t>on this issue</w:t>
      </w:r>
      <w:r w:rsidR="00045790">
        <w:t>.</w:t>
      </w:r>
    </w:p>
    <w:p w14:paraId="5288D1FB" w14:textId="77777777" w:rsidR="00045790" w:rsidRDefault="00045790"/>
    <w:p w14:paraId="37395DB3" w14:textId="5B33BBAF" w:rsidR="00045790" w:rsidRDefault="003D779B">
      <w:r>
        <w:t>In closing, M.</w:t>
      </w:r>
      <w:r w:rsidR="00045790">
        <w:t xml:space="preserve"> Joseph</w:t>
      </w:r>
      <w:r>
        <w:t xml:space="preserve"> (BAI)</w:t>
      </w:r>
      <w:r w:rsidR="00045790">
        <w:t xml:space="preserve"> stressed that the </w:t>
      </w:r>
      <w:r>
        <w:t>HRC</w:t>
      </w:r>
      <w:r w:rsidR="00045790">
        <w:t xml:space="preserve"> was well-informed and posed extremely pertinent questions. Hopefully the government took note of </w:t>
      </w:r>
      <w:proofErr w:type="gramStart"/>
      <w:r w:rsidR="00045790">
        <w:t>this,</w:t>
      </w:r>
      <w:proofErr w:type="gramEnd"/>
      <w:r w:rsidR="00045790">
        <w:t xml:space="preserve"> the civil society certainly did, and will continue work in its various </w:t>
      </w:r>
      <w:r w:rsidR="00216872">
        <w:t>organizations</w:t>
      </w:r>
      <w:r w:rsidR="00045790">
        <w:t xml:space="preserve">. </w:t>
      </w:r>
      <w:r w:rsidR="00216872">
        <w:t xml:space="preserve">He stressed that questions would continue on the following day, and thanked all those present on this conference call. </w:t>
      </w:r>
    </w:p>
    <w:p w14:paraId="38A4D469" w14:textId="77777777" w:rsidR="00216872" w:rsidRDefault="00216872"/>
    <w:p w14:paraId="2675A2C1" w14:textId="267952F3" w:rsidR="00216872" w:rsidRDefault="003D779B">
      <w:r w:rsidRPr="00161748">
        <w:t>M.</w:t>
      </w:r>
      <w:r w:rsidR="00216872" w:rsidRPr="00161748">
        <w:t xml:space="preserve"> Joseph stressed that he attended the Prize ceremony the day before and was shocked by the story of the </w:t>
      </w:r>
      <w:r w:rsidR="00620DD6" w:rsidRPr="00161748">
        <w:t>Chinese</w:t>
      </w:r>
      <w:r w:rsidR="00161748" w:rsidRPr="00161748">
        <w:t xml:space="preserve"> rights activist who was killed</w:t>
      </w:r>
      <w:r w:rsidR="00216872" w:rsidRPr="00161748">
        <w:t xml:space="preserve"> because the Chinese government didn’t want</w:t>
      </w:r>
      <w:r w:rsidR="00620DD6" w:rsidRPr="00161748">
        <w:t xml:space="preserve"> her to participate in the UPR</w:t>
      </w:r>
      <w:r w:rsidR="00161748">
        <w:t xml:space="preserve"> of China</w:t>
      </w:r>
      <w:r w:rsidR="00216872" w:rsidRPr="00161748">
        <w:t xml:space="preserve">. </w:t>
      </w:r>
      <w:r w:rsidR="00216872">
        <w:t>Human right advocates are often harassed in Haiti</w:t>
      </w:r>
      <w:r w:rsidR="00161748">
        <w:t xml:space="preserve"> as well</w:t>
      </w:r>
      <w:r w:rsidR="00216872">
        <w:t xml:space="preserve">, and threatened. He called for vigilance, because the Haitian government is unfortunately on the defensive because they ratified a treaty that they don’t want to implement. </w:t>
      </w:r>
    </w:p>
    <w:p w14:paraId="2A8C1872" w14:textId="77777777" w:rsidR="00054DA3" w:rsidRDefault="00054DA3"/>
    <w:p w14:paraId="5B92A12F" w14:textId="0A938346" w:rsidR="00054DA3" w:rsidRDefault="00054DA3">
      <w:r>
        <w:t xml:space="preserve">It was noted that people could follow the next committee session by webcam, and read the alternative reports on the various </w:t>
      </w:r>
      <w:r w:rsidR="00161748">
        <w:t>organization’s websites and on POHD</w:t>
      </w:r>
      <w:r w:rsidR="00620DD6">
        <w:t>H</w:t>
      </w:r>
      <w:r>
        <w:t xml:space="preserve"> site</w:t>
      </w:r>
      <w:r w:rsidR="00161748">
        <w:t>, www.pohdh.org</w:t>
      </w:r>
      <w:r>
        <w:t>. N</w:t>
      </w:r>
      <w:r w:rsidR="00620DD6">
        <w:t xml:space="preserve">. </w:t>
      </w:r>
      <w:r>
        <w:t>P</w:t>
      </w:r>
      <w:r w:rsidR="00620DD6">
        <w:t>hillips</w:t>
      </w:r>
      <w:r>
        <w:t xml:space="preserve"> underlined that both </w:t>
      </w:r>
      <w:r w:rsidR="00620DD6">
        <w:t>HCR</w:t>
      </w:r>
      <w:r>
        <w:t xml:space="preserve"> sessions were recorded and those videos should be available. There will also be a p</w:t>
      </w:r>
      <w:r w:rsidR="00161748">
        <w:t>ress conference at BAI with POHD</w:t>
      </w:r>
      <w:r>
        <w:t xml:space="preserve">H and </w:t>
      </w:r>
      <w:r>
        <w:lastRenderedPageBreak/>
        <w:t>other</w:t>
      </w:r>
      <w:r w:rsidR="00620DD6">
        <w:t xml:space="preserve"> </w:t>
      </w:r>
      <w:r w:rsidR="009D51E6">
        <w:t>organizations</w:t>
      </w:r>
      <w:r w:rsidR="00620DD6">
        <w:t xml:space="preserve"> the following week. This will r</w:t>
      </w:r>
      <w:r>
        <w:t xml:space="preserve">eally be </w:t>
      </w:r>
      <w:r w:rsidR="00620DD6">
        <w:t xml:space="preserve">the </w:t>
      </w:r>
      <w:r>
        <w:t xml:space="preserve">opportunity for these organizations to share their information with the Haitian people. </w:t>
      </w:r>
      <w:r w:rsidR="00161748">
        <w:t xml:space="preserve">Questions can also be sent to </w:t>
      </w:r>
      <w:r w:rsidR="009005FD">
        <w:t>n</w:t>
      </w:r>
      <w:r w:rsidR="00161748" w:rsidRPr="00161748">
        <w:t>icole@ijdh.org</w:t>
      </w:r>
      <w:r w:rsidR="00161748">
        <w:t xml:space="preserve"> and more information can be found on IJDH’s Twitter page: www.twitter.com/ijdh.</w:t>
      </w:r>
      <w:bookmarkStart w:id="0" w:name="_GoBack"/>
      <w:bookmarkEnd w:id="0"/>
    </w:p>
    <w:sectPr w:rsidR="00054DA3" w:rsidSect="00695B4C">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E"/>
    <w:rsid w:val="00022670"/>
    <w:rsid w:val="000248B0"/>
    <w:rsid w:val="00045790"/>
    <w:rsid w:val="00054DA3"/>
    <w:rsid w:val="00067156"/>
    <w:rsid w:val="001046D1"/>
    <w:rsid w:val="001172CE"/>
    <w:rsid w:val="00141B7A"/>
    <w:rsid w:val="00161748"/>
    <w:rsid w:val="00196DC0"/>
    <w:rsid w:val="0019777A"/>
    <w:rsid w:val="001D33CC"/>
    <w:rsid w:val="001F1D28"/>
    <w:rsid w:val="00216872"/>
    <w:rsid w:val="002A4356"/>
    <w:rsid w:val="00305DDF"/>
    <w:rsid w:val="003205F3"/>
    <w:rsid w:val="00342FC4"/>
    <w:rsid w:val="003D779B"/>
    <w:rsid w:val="00405C22"/>
    <w:rsid w:val="00413552"/>
    <w:rsid w:val="00461C01"/>
    <w:rsid w:val="00475F32"/>
    <w:rsid w:val="00475F95"/>
    <w:rsid w:val="00496824"/>
    <w:rsid w:val="004B4FBD"/>
    <w:rsid w:val="005935C2"/>
    <w:rsid w:val="005939C8"/>
    <w:rsid w:val="005A6014"/>
    <w:rsid w:val="005F411B"/>
    <w:rsid w:val="00610D3D"/>
    <w:rsid w:val="00620DD6"/>
    <w:rsid w:val="00625BFA"/>
    <w:rsid w:val="006575A0"/>
    <w:rsid w:val="00694F33"/>
    <w:rsid w:val="00695B4C"/>
    <w:rsid w:val="006A3C40"/>
    <w:rsid w:val="00733715"/>
    <w:rsid w:val="0078771A"/>
    <w:rsid w:val="007A13D2"/>
    <w:rsid w:val="00804445"/>
    <w:rsid w:val="0081741A"/>
    <w:rsid w:val="008175F6"/>
    <w:rsid w:val="00891B15"/>
    <w:rsid w:val="008C6471"/>
    <w:rsid w:val="008E4A5D"/>
    <w:rsid w:val="009005FD"/>
    <w:rsid w:val="00962E0E"/>
    <w:rsid w:val="009B5FB5"/>
    <w:rsid w:val="009D51E6"/>
    <w:rsid w:val="00B46422"/>
    <w:rsid w:val="00B6639A"/>
    <w:rsid w:val="00BB127E"/>
    <w:rsid w:val="00BD16BA"/>
    <w:rsid w:val="00BF0CB3"/>
    <w:rsid w:val="00BF4224"/>
    <w:rsid w:val="00CF0103"/>
    <w:rsid w:val="00D112D4"/>
    <w:rsid w:val="00D467F7"/>
    <w:rsid w:val="00DB0926"/>
    <w:rsid w:val="00DD6208"/>
    <w:rsid w:val="00E23C39"/>
    <w:rsid w:val="00E315F5"/>
    <w:rsid w:val="00ED5482"/>
    <w:rsid w:val="00ED562C"/>
    <w:rsid w:val="00F15434"/>
    <w:rsid w:val="00F376D1"/>
    <w:rsid w:val="00F47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BFA"/>
    <w:rPr>
      <w:rFonts w:ascii="Times New Roman" w:eastAsia="Cambria" w:hAnsi="Times New Roman" w:cs="Times New Roman"/>
      <w:sz w:val="20"/>
      <w:lang w:eastAsia="en-US"/>
    </w:rPr>
  </w:style>
  <w:style w:type="paragraph" w:styleId="Heading3">
    <w:name w:val="heading 3"/>
    <w:basedOn w:val="Normal"/>
    <w:link w:val="Heading3Char"/>
    <w:uiPriority w:val="9"/>
    <w:qFormat/>
    <w:rsid w:val="00196DC0"/>
    <w:pPr>
      <w:spacing w:before="100" w:beforeAutospacing="1" w:after="100" w:afterAutospacing="1"/>
      <w:outlineLvl w:val="2"/>
    </w:pPr>
    <w:rPr>
      <w:rFonts w:ascii="Times" w:eastAsiaTheme="minorEastAsia" w:hAnsi="Times" w:cstheme="minorBidi"/>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RMAL">
    <w:name w:val="0-NORMAL"/>
    <w:rsid w:val="00625BFA"/>
    <w:pPr>
      <w:tabs>
        <w:tab w:val="left" w:pos="7230"/>
      </w:tabs>
      <w:jc w:val="both"/>
    </w:pPr>
    <w:rPr>
      <w:rFonts w:ascii="Times New Roman" w:eastAsia="Times New Roman" w:hAnsi="Times New Roman" w:cs="Arial"/>
      <w:sz w:val="20"/>
      <w:szCs w:val="20"/>
      <w:lang w:val="fr-FR" w:eastAsia="en-US"/>
    </w:rPr>
  </w:style>
  <w:style w:type="paragraph" w:customStyle="1" w:styleId="3-SUBTITLE1">
    <w:name w:val="3-SUBTITLE 1"/>
    <w:next w:val="0-NORMAL"/>
    <w:rsid w:val="00625BFA"/>
    <w:pPr>
      <w:pBdr>
        <w:bottom w:val="single" w:sz="8" w:space="1" w:color="FF0000"/>
      </w:pBdr>
      <w:tabs>
        <w:tab w:val="left" w:pos="6032"/>
      </w:tabs>
      <w:spacing w:line="280" w:lineRule="exact"/>
    </w:pPr>
    <w:rPr>
      <w:rFonts w:ascii="Times New Roman" w:eastAsia="Times New Roman" w:hAnsi="Times New Roman" w:cs="Times New Roman"/>
      <w:b/>
      <w:caps/>
      <w:sz w:val="26"/>
      <w:lang w:val="en-GB"/>
    </w:rPr>
  </w:style>
  <w:style w:type="paragraph" w:customStyle="1" w:styleId="4-SOUS-TITRE2">
    <w:name w:val="4-SOUS-TITRE 2"/>
    <w:next w:val="0-NORMAL"/>
    <w:rsid w:val="00625BFA"/>
    <w:pPr>
      <w:spacing w:line="260" w:lineRule="exact"/>
    </w:pPr>
    <w:rPr>
      <w:rFonts w:ascii="Times" w:eastAsia="Times New Roman" w:hAnsi="Times" w:cs="Times New Roman"/>
      <w:sz w:val="20"/>
      <w:szCs w:val="20"/>
      <w:lang w:val="fr-FR" w:eastAsia="en-US"/>
    </w:rPr>
  </w:style>
  <w:style w:type="paragraph" w:customStyle="1" w:styleId="1-TITLE1">
    <w:name w:val="1-TITLE 1"/>
    <w:next w:val="0-NORMAL"/>
    <w:rsid w:val="00625BFA"/>
    <w:pPr>
      <w:spacing w:line="400" w:lineRule="exact"/>
    </w:pPr>
    <w:rPr>
      <w:rFonts w:ascii="Times New Roman" w:eastAsia="Times New Roman" w:hAnsi="Times New Roman" w:cs="Times New Roman"/>
      <w:b/>
      <w:caps/>
      <w:color w:val="6D6E6D"/>
      <w:sz w:val="40"/>
      <w:szCs w:val="20"/>
      <w:lang w:val="en-GB"/>
    </w:rPr>
  </w:style>
  <w:style w:type="paragraph" w:customStyle="1" w:styleId="1-TITRE1">
    <w:name w:val="1-TITRE 1"/>
    <w:next w:val="0-NORMAL"/>
    <w:rsid w:val="00625BFA"/>
    <w:pPr>
      <w:spacing w:line="400" w:lineRule="exact"/>
    </w:pPr>
    <w:rPr>
      <w:rFonts w:ascii="Times" w:eastAsia="Times New Roman" w:hAnsi="Times" w:cs="Times New Roman"/>
      <w:b/>
      <w:caps/>
      <w:sz w:val="32"/>
      <w:szCs w:val="32"/>
      <w:lang w:val="fr-FR"/>
    </w:rPr>
  </w:style>
  <w:style w:type="paragraph" w:customStyle="1" w:styleId="2-TITRE2">
    <w:name w:val="2-TITRE 2"/>
    <w:rsid w:val="00625BFA"/>
    <w:pPr>
      <w:spacing w:line="240" w:lineRule="exact"/>
    </w:pPr>
    <w:rPr>
      <w:rFonts w:ascii="Times" w:eastAsia="Times New Roman" w:hAnsi="Times" w:cs="Times New Roman"/>
      <w:b/>
      <w:bCs/>
      <w:caps/>
      <w:lang w:val="fr-FR" w:eastAsia="en-US"/>
    </w:rPr>
  </w:style>
  <w:style w:type="paragraph" w:customStyle="1" w:styleId="3-SOUS-TITRE1">
    <w:name w:val="3-SOUS-TITRE 1"/>
    <w:next w:val="0-NORMAL"/>
    <w:rsid w:val="00625BFA"/>
    <w:pPr>
      <w:pBdr>
        <w:bottom w:val="single" w:sz="8" w:space="1" w:color="FF0000"/>
      </w:pBdr>
      <w:tabs>
        <w:tab w:val="left" w:pos="6032"/>
      </w:tabs>
      <w:spacing w:line="280" w:lineRule="exact"/>
    </w:pPr>
    <w:rPr>
      <w:rFonts w:ascii="Times" w:eastAsia="Times New Roman" w:hAnsi="Times" w:cs="Times New Roman"/>
      <w:b/>
      <w:caps/>
      <w:sz w:val="26"/>
      <w:lang w:val="fr-FR"/>
    </w:rPr>
  </w:style>
  <w:style w:type="character" w:customStyle="1" w:styleId="Heading3Char">
    <w:name w:val="Heading 3 Char"/>
    <w:basedOn w:val="DefaultParagraphFont"/>
    <w:link w:val="Heading3"/>
    <w:uiPriority w:val="9"/>
    <w:rsid w:val="00196DC0"/>
    <w:rPr>
      <w:rFonts w:ascii="Times" w:hAnsi="Times"/>
      <w:b/>
      <w:bCs/>
      <w:sz w:val="27"/>
      <w:szCs w:val="27"/>
      <w:lang w:eastAsia="fr-FR"/>
    </w:rPr>
  </w:style>
  <w:style w:type="character" w:styleId="Hyperlink">
    <w:name w:val="Hyperlink"/>
    <w:basedOn w:val="DefaultParagraphFont"/>
    <w:uiPriority w:val="99"/>
    <w:unhideWhenUsed/>
    <w:rsid w:val="00161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BFA"/>
    <w:rPr>
      <w:rFonts w:ascii="Times New Roman" w:eastAsia="Cambria" w:hAnsi="Times New Roman" w:cs="Times New Roman"/>
      <w:sz w:val="20"/>
      <w:lang w:eastAsia="en-US"/>
    </w:rPr>
  </w:style>
  <w:style w:type="paragraph" w:styleId="Heading3">
    <w:name w:val="heading 3"/>
    <w:basedOn w:val="Normal"/>
    <w:link w:val="Heading3Char"/>
    <w:uiPriority w:val="9"/>
    <w:qFormat/>
    <w:rsid w:val="00196DC0"/>
    <w:pPr>
      <w:spacing w:before="100" w:beforeAutospacing="1" w:after="100" w:afterAutospacing="1"/>
      <w:outlineLvl w:val="2"/>
    </w:pPr>
    <w:rPr>
      <w:rFonts w:ascii="Times" w:eastAsiaTheme="minorEastAsia" w:hAnsi="Times" w:cstheme="minorBidi"/>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RMAL">
    <w:name w:val="0-NORMAL"/>
    <w:rsid w:val="00625BFA"/>
    <w:pPr>
      <w:tabs>
        <w:tab w:val="left" w:pos="7230"/>
      </w:tabs>
      <w:jc w:val="both"/>
    </w:pPr>
    <w:rPr>
      <w:rFonts w:ascii="Times New Roman" w:eastAsia="Times New Roman" w:hAnsi="Times New Roman" w:cs="Arial"/>
      <w:sz w:val="20"/>
      <w:szCs w:val="20"/>
      <w:lang w:val="fr-FR" w:eastAsia="en-US"/>
    </w:rPr>
  </w:style>
  <w:style w:type="paragraph" w:customStyle="1" w:styleId="3-SUBTITLE1">
    <w:name w:val="3-SUBTITLE 1"/>
    <w:next w:val="0-NORMAL"/>
    <w:rsid w:val="00625BFA"/>
    <w:pPr>
      <w:pBdr>
        <w:bottom w:val="single" w:sz="8" w:space="1" w:color="FF0000"/>
      </w:pBdr>
      <w:tabs>
        <w:tab w:val="left" w:pos="6032"/>
      </w:tabs>
      <w:spacing w:line="280" w:lineRule="exact"/>
    </w:pPr>
    <w:rPr>
      <w:rFonts w:ascii="Times New Roman" w:eastAsia="Times New Roman" w:hAnsi="Times New Roman" w:cs="Times New Roman"/>
      <w:b/>
      <w:caps/>
      <w:sz w:val="26"/>
      <w:lang w:val="en-GB"/>
    </w:rPr>
  </w:style>
  <w:style w:type="paragraph" w:customStyle="1" w:styleId="4-SOUS-TITRE2">
    <w:name w:val="4-SOUS-TITRE 2"/>
    <w:next w:val="0-NORMAL"/>
    <w:rsid w:val="00625BFA"/>
    <w:pPr>
      <w:spacing w:line="260" w:lineRule="exact"/>
    </w:pPr>
    <w:rPr>
      <w:rFonts w:ascii="Times" w:eastAsia="Times New Roman" w:hAnsi="Times" w:cs="Times New Roman"/>
      <w:sz w:val="20"/>
      <w:szCs w:val="20"/>
      <w:lang w:val="fr-FR" w:eastAsia="en-US"/>
    </w:rPr>
  </w:style>
  <w:style w:type="paragraph" w:customStyle="1" w:styleId="1-TITLE1">
    <w:name w:val="1-TITLE 1"/>
    <w:next w:val="0-NORMAL"/>
    <w:rsid w:val="00625BFA"/>
    <w:pPr>
      <w:spacing w:line="400" w:lineRule="exact"/>
    </w:pPr>
    <w:rPr>
      <w:rFonts w:ascii="Times New Roman" w:eastAsia="Times New Roman" w:hAnsi="Times New Roman" w:cs="Times New Roman"/>
      <w:b/>
      <w:caps/>
      <w:color w:val="6D6E6D"/>
      <w:sz w:val="40"/>
      <w:szCs w:val="20"/>
      <w:lang w:val="en-GB"/>
    </w:rPr>
  </w:style>
  <w:style w:type="paragraph" w:customStyle="1" w:styleId="1-TITRE1">
    <w:name w:val="1-TITRE 1"/>
    <w:next w:val="0-NORMAL"/>
    <w:rsid w:val="00625BFA"/>
    <w:pPr>
      <w:spacing w:line="400" w:lineRule="exact"/>
    </w:pPr>
    <w:rPr>
      <w:rFonts w:ascii="Times" w:eastAsia="Times New Roman" w:hAnsi="Times" w:cs="Times New Roman"/>
      <w:b/>
      <w:caps/>
      <w:sz w:val="32"/>
      <w:szCs w:val="32"/>
      <w:lang w:val="fr-FR"/>
    </w:rPr>
  </w:style>
  <w:style w:type="paragraph" w:customStyle="1" w:styleId="2-TITRE2">
    <w:name w:val="2-TITRE 2"/>
    <w:rsid w:val="00625BFA"/>
    <w:pPr>
      <w:spacing w:line="240" w:lineRule="exact"/>
    </w:pPr>
    <w:rPr>
      <w:rFonts w:ascii="Times" w:eastAsia="Times New Roman" w:hAnsi="Times" w:cs="Times New Roman"/>
      <w:b/>
      <w:bCs/>
      <w:caps/>
      <w:lang w:val="fr-FR" w:eastAsia="en-US"/>
    </w:rPr>
  </w:style>
  <w:style w:type="paragraph" w:customStyle="1" w:styleId="3-SOUS-TITRE1">
    <w:name w:val="3-SOUS-TITRE 1"/>
    <w:next w:val="0-NORMAL"/>
    <w:rsid w:val="00625BFA"/>
    <w:pPr>
      <w:pBdr>
        <w:bottom w:val="single" w:sz="8" w:space="1" w:color="FF0000"/>
      </w:pBdr>
      <w:tabs>
        <w:tab w:val="left" w:pos="6032"/>
      </w:tabs>
      <w:spacing w:line="280" w:lineRule="exact"/>
    </w:pPr>
    <w:rPr>
      <w:rFonts w:ascii="Times" w:eastAsia="Times New Roman" w:hAnsi="Times" w:cs="Times New Roman"/>
      <w:b/>
      <w:caps/>
      <w:sz w:val="26"/>
      <w:lang w:val="fr-FR"/>
    </w:rPr>
  </w:style>
  <w:style w:type="character" w:customStyle="1" w:styleId="Heading3Char">
    <w:name w:val="Heading 3 Char"/>
    <w:basedOn w:val="DefaultParagraphFont"/>
    <w:link w:val="Heading3"/>
    <w:uiPriority w:val="9"/>
    <w:rsid w:val="00196DC0"/>
    <w:rPr>
      <w:rFonts w:ascii="Times" w:hAnsi="Times"/>
      <w:b/>
      <w:bCs/>
      <w:sz w:val="27"/>
      <w:szCs w:val="27"/>
      <w:lang w:eastAsia="fr-FR"/>
    </w:rPr>
  </w:style>
  <w:style w:type="character" w:styleId="Hyperlink">
    <w:name w:val="Hyperlink"/>
    <w:basedOn w:val="DefaultParagraphFont"/>
    <w:uiPriority w:val="99"/>
    <w:unhideWhenUsed/>
    <w:rsid w:val="00161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6212">
      <w:bodyDiv w:val="1"/>
      <w:marLeft w:val="0"/>
      <w:marRight w:val="0"/>
      <w:marTop w:val="0"/>
      <w:marBottom w:val="0"/>
      <w:divBdr>
        <w:top w:val="none" w:sz="0" w:space="0" w:color="auto"/>
        <w:left w:val="none" w:sz="0" w:space="0" w:color="auto"/>
        <w:bottom w:val="none" w:sz="0" w:space="0" w:color="auto"/>
        <w:right w:val="none" w:sz="0" w:space="0" w:color="auto"/>
      </w:divBdr>
      <w:divsChild>
        <w:div w:id="313804429">
          <w:marLeft w:val="0"/>
          <w:marRight w:val="0"/>
          <w:marTop w:val="0"/>
          <w:marBottom w:val="0"/>
          <w:divBdr>
            <w:top w:val="none" w:sz="0" w:space="0" w:color="auto"/>
            <w:left w:val="none" w:sz="0" w:space="0" w:color="auto"/>
            <w:bottom w:val="none" w:sz="0" w:space="0" w:color="auto"/>
            <w:right w:val="none" w:sz="0" w:space="0" w:color="auto"/>
          </w:divBdr>
        </w:div>
        <w:div w:id="633364984">
          <w:marLeft w:val="0"/>
          <w:marRight w:val="0"/>
          <w:marTop w:val="0"/>
          <w:marBottom w:val="0"/>
          <w:divBdr>
            <w:top w:val="none" w:sz="0" w:space="0" w:color="auto"/>
            <w:left w:val="none" w:sz="0" w:space="0" w:color="auto"/>
            <w:bottom w:val="none" w:sz="0" w:space="0" w:color="auto"/>
            <w:right w:val="none" w:sz="0" w:space="0" w:color="auto"/>
          </w:divBdr>
        </w:div>
        <w:div w:id="2079135230">
          <w:marLeft w:val="0"/>
          <w:marRight w:val="0"/>
          <w:marTop w:val="0"/>
          <w:marBottom w:val="0"/>
          <w:divBdr>
            <w:top w:val="none" w:sz="0" w:space="0" w:color="auto"/>
            <w:left w:val="none" w:sz="0" w:space="0" w:color="auto"/>
            <w:bottom w:val="none" w:sz="0" w:space="0" w:color="auto"/>
            <w:right w:val="none" w:sz="0" w:space="0" w:color="auto"/>
          </w:divBdr>
        </w:div>
        <w:div w:id="1386685250">
          <w:marLeft w:val="0"/>
          <w:marRight w:val="0"/>
          <w:marTop w:val="0"/>
          <w:marBottom w:val="0"/>
          <w:divBdr>
            <w:top w:val="none" w:sz="0" w:space="0" w:color="auto"/>
            <w:left w:val="none" w:sz="0" w:space="0" w:color="auto"/>
            <w:bottom w:val="none" w:sz="0" w:space="0" w:color="auto"/>
            <w:right w:val="none" w:sz="0" w:space="0" w:color="auto"/>
          </w:divBdr>
        </w:div>
      </w:divsChild>
    </w:div>
    <w:div w:id="1083450785">
      <w:bodyDiv w:val="1"/>
      <w:marLeft w:val="0"/>
      <w:marRight w:val="0"/>
      <w:marTop w:val="0"/>
      <w:marBottom w:val="0"/>
      <w:divBdr>
        <w:top w:val="none" w:sz="0" w:space="0" w:color="auto"/>
        <w:left w:val="none" w:sz="0" w:space="0" w:color="auto"/>
        <w:bottom w:val="none" w:sz="0" w:space="0" w:color="auto"/>
        <w:right w:val="none" w:sz="0" w:space="0" w:color="auto"/>
      </w:divBdr>
      <w:divsChild>
        <w:div w:id="1101611201">
          <w:marLeft w:val="0"/>
          <w:marRight w:val="0"/>
          <w:marTop w:val="0"/>
          <w:marBottom w:val="0"/>
          <w:divBdr>
            <w:top w:val="none" w:sz="0" w:space="0" w:color="auto"/>
            <w:left w:val="none" w:sz="0" w:space="0" w:color="auto"/>
            <w:bottom w:val="none" w:sz="0" w:space="0" w:color="auto"/>
            <w:right w:val="none" w:sz="0" w:space="0" w:color="auto"/>
          </w:divBdr>
        </w:div>
      </w:divsChild>
    </w:div>
    <w:div w:id="1246719729">
      <w:bodyDiv w:val="1"/>
      <w:marLeft w:val="0"/>
      <w:marRight w:val="0"/>
      <w:marTop w:val="0"/>
      <w:marBottom w:val="0"/>
      <w:divBdr>
        <w:top w:val="none" w:sz="0" w:space="0" w:color="auto"/>
        <w:left w:val="none" w:sz="0" w:space="0" w:color="auto"/>
        <w:bottom w:val="none" w:sz="0" w:space="0" w:color="auto"/>
        <w:right w:val="none" w:sz="0" w:space="0" w:color="auto"/>
      </w:divBdr>
      <w:divsChild>
        <w:div w:id="1536313678">
          <w:marLeft w:val="0"/>
          <w:marRight w:val="0"/>
          <w:marTop w:val="0"/>
          <w:marBottom w:val="0"/>
          <w:divBdr>
            <w:top w:val="none" w:sz="0" w:space="0" w:color="auto"/>
            <w:left w:val="none" w:sz="0" w:space="0" w:color="auto"/>
            <w:bottom w:val="none" w:sz="0" w:space="0" w:color="auto"/>
            <w:right w:val="none" w:sz="0" w:space="0" w:color="auto"/>
          </w:divBdr>
        </w:div>
      </w:divsChild>
    </w:div>
    <w:div w:id="1468358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dc:creator>
  <cp:keywords/>
  <dc:description/>
  <cp:lastModifiedBy>Kermshlise</cp:lastModifiedBy>
  <cp:revision>28</cp:revision>
  <dcterms:created xsi:type="dcterms:W3CDTF">2014-10-10T14:03:00Z</dcterms:created>
  <dcterms:modified xsi:type="dcterms:W3CDTF">2014-10-15T16:44:00Z</dcterms:modified>
</cp:coreProperties>
</file>